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eastAsia="標楷體" w:ascii="標楷體" w:hAnsi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eastAsia="標楷體" w:ascii="標楷體" w:hAnsi="標楷體"/>
          <w:color w:val="000000"/>
          <w:sz w:val="28"/>
          <w:szCs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spacing w:lineRule="exact" w:line="700" w:before="0" w:after="120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</w:t>
      </w:r>
      <w:r>
        <w:rPr>
          <w:rFonts w:eastAsia="標楷體" w:ascii="標楷體" w:hAnsi="標楷體"/>
          <w:color w:val="000000"/>
          <w:sz w:val="28"/>
          <w:szCs w:val="28"/>
        </w:rPr>
        <w:t>108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三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>林怡伶</w:t>
      </w:r>
    </w:p>
    <w:p>
      <w:pPr>
        <w:pStyle w:val="ListParagraph"/>
        <w:numPr>
          <w:ilvl w:val="0"/>
          <w:numId w:val="1"/>
        </w:numPr>
        <w:spacing w:lineRule="exact" w:line="580" w:before="0" w:after="120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eastAsia="標楷體" w:ascii="標楷體" w:hAnsi="標楷體"/>
          <w:color w:val="000000"/>
          <w:sz w:val="28"/>
          <w:szCs w:val="28"/>
        </w:rPr>
        <w:t>(  1  )</w:t>
      </w:r>
      <w:r>
        <w:rPr>
          <w:rFonts w:ascii="標楷體" w:hAnsi="標楷體" w:eastAsia="標楷體"/>
          <w:sz w:val="28"/>
          <w:szCs w:val="28"/>
        </w:rPr>
        <w:t>節，本學期總節數共﹝</w:t>
      </w:r>
      <w:r>
        <w:rPr>
          <w:rFonts w:eastAsia="標楷體" w:ascii="標楷體" w:hAnsi="標楷體"/>
          <w:sz w:val="28"/>
          <w:szCs w:val="28"/>
        </w:rPr>
        <w:t>21﹞</w:t>
      </w:r>
      <w:r>
        <w:rPr>
          <w:rFonts w:ascii="標楷體" w:hAnsi="標楷體" w:eastAsia="標楷體"/>
          <w:sz w:val="28"/>
          <w:szCs w:val="28"/>
        </w:rPr>
        <w:t>節。</w:t>
      </w:r>
    </w:p>
    <w:p>
      <w:pPr>
        <w:pStyle w:val="ListParagraph"/>
        <w:numPr>
          <w:ilvl w:val="0"/>
          <w:numId w:val="1"/>
        </w:numPr>
        <w:spacing w:lineRule="exact" w:line="28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ListParagraph"/>
        <w:spacing w:lineRule="exact" w:line="303"/>
        <w:ind w:left="720" w:hanging="0"/>
        <w:rPr>
          <w:rFonts w:ascii="標楷體" w:hAnsi="標楷體" w:eastAsia="標楷體"/>
          <w:sz w:val="28"/>
          <w:szCs w:val="28"/>
        </w:rPr>
      </w:pPr>
      <w:r>
        <w:rPr>
          <w:rFonts w:eastAsia="標楷體" w:ascii="標楷體" w:hAnsi="標楷體"/>
          <w:sz w:val="28"/>
          <w:szCs w:val="28"/>
        </w:rPr>
        <w:t>1.</w:t>
      </w:r>
      <w:r>
        <w:rPr>
          <w:rFonts w:ascii="標楷體" w:hAnsi="標楷體" w:eastAsia="標楷體"/>
          <w:sz w:val="28"/>
          <w:szCs w:val="28"/>
        </w:rPr>
        <w:t>了解電腦教室使用規範，學會珍惜公共設備。</w:t>
      </w:r>
    </w:p>
    <w:p>
      <w:pPr>
        <w:pStyle w:val="ListParagraph"/>
        <w:spacing w:lineRule="exact" w:line="280"/>
        <w:ind w:left="720" w:hanging="0"/>
        <w:jc w:val="both"/>
        <w:rPr>
          <w:rFonts w:ascii="標楷體" w:hAnsi="標楷體" w:eastAsia="標楷體"/>
          <w:sz w:val="28"/>
          <w:szCs w:val="28"/>
        </w:rPr>
      </w:pPr>
      <w:r>
        <w:rPr>
          <w:rFonts w:eastAsia="標楷體" w:ascii="標楷體" w:hAnsi="標楷體"/>
          <w:sz w:val="28"/>
          <w:szCs w:val="28"/>
        </w:rPr>
        <w:t>2.</w:t>
      </w:r>
      <w:r>
        <w:rPr>
          <w:rFonts w:ascii="標楷體" w:hAnsi="標楷體" w:eastAsia="標楷體"/>
          <w:sz w:val="28"/>
          <w:szCs w:val="28"/>
        </w:rPr>
        <w:t>擁有資訊安全觀念。</w:t>
      </w:r>
    </w:p>
    <w:p>
      <w:pPr>
        <w:pStyle w:val="ListParagraph"/>
        <w:spacing w:lineRule="exact" w:line="280"/>
        <w:ind w:left="720" w:hanging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sz w:val="28"/>
          <w:szCs w:val="28"/>
        </w:rPr>
        <w:t>3.</w:t>
      </w:r>
      <w:r>
        <w:rPr>
          <w:rFonts w:ascii="標楷體" w:hAnsi="標楷體" w:eastAsia="標楷體"/>
          <w:sz w:val="28"/>
          <w:szCs w:val="28"/>
        </w:rPr>
        <w:t>學會開關機、運用滑鼠及鍵盤。</w:t>
      </w:r>
    </w:p>
    <w:p>
      <w:pPr>
        <w:pStyle w:val="ListParagrap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280" w:before="120" w:after="120"/>
        <w:ind w:left="425" w:hanging="0"/>
        <w:jc w:val="both"/>
        <w:rPr/>
      </w:pPr>
      <w:r>
        <w:rPr>
          <w:rFonts w:ascii="標楷體" w:hAnsi="標楷體" w:eastAsia="標楷體"/>
          <w:color w:val="000000"/>
          <w:sz w:val="28"/>
        </w:rPr>
        <w:t>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60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560"/>
        <w:gridCol w:w="1276"/>
        <w:gridCol w:w="2411"/>
        <w:gridCol w:w="851"/>
        <w:gridCol w:w="1843"/>
        <w:gridCol w:w="2993"/>
        <w:gridCol w:w="2536"/>
        <w:gridCol w:w="1129"/>
      </w:tblGrid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teHeading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rPr>
          <w:trHeight w:val="40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</w:rPr>
              <w:t>一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8/25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認識電腦教室 </w:t>
            </w:r>
          </w:p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了解電腦教室（或教室電腦）的使用規範。</w:t>
            </w:r>
          </w:p>
          <w:p>
            <w:pPr>
              <w:pStyle w:val="TableParagraph"/>
              <w:spacing w:lineRule="exact" w:line="312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4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認識資訊安全的重要性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35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1-2-3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教導學生注意軟硬體的保養、備份資料等資訊安全概念。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25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9/8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right="101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電腦簡介</w:t>
            </w:r>
          </w:p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簡易維修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0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35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1-2-3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教導學生注意軟硬體的保養、備份資料等資訊安全概念。</w:t>
            </w:r>
          </w:p>
          <w:p>
            <w:pPr>
              <w:pStyle w:val="TableParagraph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3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工作平台介紹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0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27"/>
              <w:ind w:left="0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瞭解電腦教室的使用規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pacing w:val="-7"/>
                <w:sz w:val="20"/>
                <w:lang w:eastAsia="zh-TW"/>
              </w:rPr>
              <w:t>範；熟悉視窗環境軟體的操作、磁碟工具程式的使用、電腦檔案的管理、以及電腦輔助教學應用軟體的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操作等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28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9/22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工作平台介紹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0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27"/>
              <w:ind w:left="0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瞭解電腦教室的使用規</w:t>
            </w:r>
          </w:p>
          <w:p>
            <w:pPr>
              <w:pStyle w:val="TableParagraph"/>
              <w:spacing w:lineRule="exact" w:line="312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pacing w:val="-7"/>
                <w:sz w:val="20"/>
                <w:lang w:eastAsia="zh-TW"/>
              </w:rPr>
              <w:t>範；熟悉視窗環境軟體的操作、磁 碟工具程式的使用、電腦檔案的管理、以及電腦輔助教學應用軟體的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操作等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9/29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認識鍵盤與滑鼠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27"/>
              <w:ind w:left="0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瞭解電腦教室的使用規</w:t>
            </w:r>
          </w:p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pacing w:val="-7"/>
                <w:sz w:val="20"/>
                <w:lang w:eastAsia="zh-TW"/>
              </w:rPr>
              <w:t>範；熟悉視窗環境軟體的操作、磁 碟工具程式的使用、電腦檔案的管理、以及電腦輔助教學應用軟體的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操作等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99" w:right="181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  <w:p>
            <w:pPr>
              <w:pStyle w:val="TableParagraph"/>
              <w:spacing w:lineRule="exact" w:line="276"/>
              <w:ind w:left="99" w:right="181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28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10/6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國慶放假一天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3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10/13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英打小遊戲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10/20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英打小遊戲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auto" w:line="228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3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10/27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英打小遊戲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42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英打小遊戲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16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11/10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9"/>
              <w:ind w:left="0" w:hanging="0"/>
              <w:rPr>
                <w:rFonts w:ascii="標楷體" w:hAnsi="標楷體" w:eastAsia="標楷體"/>
                <w:b/>
                <w:b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英打測驗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32"/>
              <w:ind w:left="0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11/17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9"/>
              <w:ind w:left="0" w:hanging="0"/>
              <w:rPr>
                <w:rFonts w:ascii="標楷體" w:hAnsi="標楷體" w:eastAsia="標楷體"/>
                <w:b/>
                <w:b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1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11/24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5"/>
              <w:ind w:left="0" w:hanging="0"/>
              <w:rPr>
                <w:rFonts w:ascii="標楷體" w:hAnsi="標楷體" w:eastAsia="標楷體"/>
                <w:b/>
                <w:b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第二次定期考查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0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27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12/8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9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25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12/22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405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12/29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中打小遊戲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4" w:leader="none"/>
              </w:tabs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0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 等，以維護身體健康。</w:t>
            </w:r>
          </w:p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30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中打測驗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0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>
          <w:trHeight w:val="210" w:hRule="atLeast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中英打測驗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28"/>
              <w:ind w:left="0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1-2-2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正確規劃使用電腦時間及與電腦螢幕安全距離等，以維護身體健康。</w:t>
            </w:r>
          </w:p>
          <w:p>
            <w:pPr>
              <w:pStyle w:val="TableParagraph"/>
              <w:ind w:left="0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 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16"/>
        <w:overflowPunct w:val="true"/>
        <w:spacing w:lineRule="exact" w:line="500" w:before="0" w:after="0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</w:r>
    </w:p>
    <w:p>
      <w:pPr>
        <w:pStyle w:val="Normal"/>
        <w:spacing w:lineRule="exact" w:line="280" w:before="120" w:after="120"/>
        <w:ind w:left="425" w:hanging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rPr>
          <w:rFonts w:ascii="新細明體" w:hAnsi="新細明體" w:cs="標楷體"/>
          <w:sz w:val="28"/>
          <w:szCs w:val="28"/>
        </w:rPr>
      </w:pPr>
      <w:r>
        <w:rPr>
          <w:rFonts w:cs="標楷體" w:ascii="新細明體" w:hAnsi="新細明體"/>
          <w:sz w:val="28"/>
          <w:szCs w:val="28"/>
        </w:rPr>
      </w:r>
    </w:p>
    <w:p>
      <w:pPr>
        <w:pStyle w:val="Normal"/>
        <w:rPr>
          <w:rFonts w:ascii="新細明體" w:hAnsi="新細明體" w:cs="標楷體"/>
          <w:sz w:val="28"/>
          <w:szCs w:val="28"/>
        </w:rPr>
      </w:pPr>
      <w:r>
        <w:rPr>
          <w:rFonts w:cs="標楷體" w:ascii="新細明體" w:hAnsi="新細明體"/>
          <w:sz w:val="28"/>
          <w:szCs w:val="28"/>
        </w:rPr>
      </w:r>
    </w:p>
    <w:p>
      <w:pPr>
        <w:pStyle w:val="Normal"/>
        <w:rPr>
          <w:rFonts w:ascii="新細明體" w:hAnsi="新細明體" w:cs="標楷體"/>
          <w:sz w:val="28"/>
          <w:szCs w:val="28"/>
        </w:rPr>
      </w:pPr>
      <w:r>
        <w:rPr>
          <w:rFonts w:cs="標楷體" w:ascii="新細明體" w:hAnsi="新細明體"/>
          <w:sz w:val="28"/>
          <w:szCs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/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/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/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/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/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eastAsia="標楷體" w:ascii="標楷體" w:hAnsi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eastAsia="標楷體" w:ascii="標楷體" w:hAnsi="標楷體"/>
          <w:color w:val="000000"/>
          <w:sz w:val="28"/>
          <w:szCs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spacing w:lineRule="exact" w:line="700" w:before="0" w:after="120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國民小學  </w:t>
      </w:r>
      <w:r>
        <w:rPr>
          <w:rFonts w:eastAsia="標楷體" w:ascii="標楷體" w:hAnsi="標楷體"/>
          <w:color w:val="000000"/>
          <w:sz w:val="28"/>
          <w:szCs w:val="28"/>
        </w:rPr>
        <w:t>108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三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設計者：林怡伶</w:t>
      </w:r>
    </w:p>
    <w:p>
      <w:pPr>
        <w:pStyle w:val="Normal"/>
        <w:spacing w:lineRule="exact" w:line="580" w:before="0" w:after="120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一、本課程計畫每週學習節數</w:t>
      </w:r>
      <w:r>
        <w:rPr>
          <w:rFonts w:eastAsia="標楷體" w:ascii="標楷體" w:hAnsi="標楷體"/>
          <w:color w:val="000000"/>
          <w:sz w:val="28"/>
          <w:szCs w:val="28"/>
        </w:rPr>
        <w:t>( 1 )</w:t>
      </w:r>
      <w:r>
        <w:rPr>
          <w:rFonts w:ascii="標楷體" w:hAnsi="標楷體" w:eastAsia="標楷體"/>
          <w:sz w:val="28"/>
          <w:szCs w:val="28"/>
        </w:rPr>
        <w:t>節，本學期總節數共﹝﹞節。</w:t>
      </w:r>
    </w:p>
    <w:p>
      <w:pPr>
        <w:pStyle w:val="Normal"/>
        <w:spacing w:lineRule="exact" w:line="28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二、本學期學習目標：</w:t>
      </w:r>
    </w:p>
    <w:p>
      <w:pPr>
        <w:pStyle w:val="ListParagraph"/>
        <w:spacing w:lineRule="exact" w:line="303"/>
        <w:ind w:left="720" w:hanging="0"/>
        <w:rPr>
          <w:rFonts w:ascii="標楷體" w:hAnsi="標楷體" w:eastAsia="標楷體"/>
          <w:sz w:val="28"/>
          <w:szCs w:val="28"/>
        </w:rPr>
      </w:pPr>
      <w:r>
        <w:rPr>
          <w:rFonts w:eastAsia="標楷體" w:ascii="標楷體" w:hAnsi="標楷體"/>
          <w:sz w:val="28"/>
          <w:szCs w:val="28"/>
        </w:rPr>
        <w:t>1.</w:t>
      </w:r>
      <w:r>
        <w:rPr>
          <w:rFonts w:ascii="標楷體" w:hAnsi="標楷體" w:eastAsia="標楷體"/>
          <w:sz w:val="28"/>
          <w:szCs w:val="28"/>
        </w:rPr>
        <w:t>了解電腦教室使用規範，學會珍惜公共設備。</w:t>
      </w:r>
    </w:p>
    <w:p>
      <w:pPr>
        <w:pStyle w:val="ListParagraph"/>
        <w:spacing w:lineRule="exact" w:line="280"/>
        <w:ind w:left="720" w:hanging="0"/>
        <w:jc w:val="both"/>
        <w:rPr>
          <w:rFonts w:ascii="標楷體" w:hAnsi="標楷體" w:eastAsia="標楷體"/>
          <w:sz w:val="28"/>
          <w:szCs w:val="28"/>
        </w:rPr>
      </w:pPr>
      <w:r>
        <w:rPr>
          <w:rFonts w:eastAsia="標楷體" w:ascii="標楷體" w:hAnsi="標楷體"/>
          <w:sz w:val="28"/>
          <w:szCs w:val="28"/>
        </w:rPr>
        <w:t>2.</w:t>
      </w:r>
      <w:r>
        <w:rPr>
          <w:rFonts w:ascii="標楷體" w:hAnsi="標楷體" w:eastAsia="標楷體"/>
          <w:sz w:val="28"/>
          <w:szCs w:val="28"/>
        </w:rPr>
        <w:t>擁有資訊安全觀念。</w:t>
      </w:r>
    </w:p>
    <w:p>
      <w:pPr>
        <w:pStyle w:val="ListParagraph"/>
        <w:spacing w:lineRule="exact" w:line="280"/>
        <w:ind w:left="720" w:hanging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sz w:val="28"/>
          <w:szCs w:val="28"/>
        </w:rPr>
        <w:t>3.</w:t>
      </w:r>
      <w:r>
        <w:rPr>
          <w:rFonts w:ascii="標楷體" w:hAnsi="標楷體" w:eastAsia="標楷體"/>
          <w:sz w:val="28"/>
          <w:szCs w:val="28"/>
        </w:rPr>
        <w:t>學會開關機、運用滑鼠及鍵盤，簡易文書處理</w:t>
      </w:r>
    </w:p>
    <w:p>
      <w:pPr>
        <w:pStyle w:val="ListParagraph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280"/>
        <w:jc w:val="both"/>
        <w:rPr/>
      </w:pPr>
      <w:r>
        <w:rPr>
          <w:rFonts w:ascii="標楷體" w:hAnsi="標楷體" w:eastAsia="標楷體"/>
          <w:color w:val="000000"/>
          <w:sz w:val="28"/>
        </w:rPr>
        <w:t>三、本學期課程內涵：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60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560"/>
        <w:gridCol w:w="1276"/>
        <w:gridCol w:w="2411"/>
        <w:gridCol w:w="851"/>
        <w:gridCol w:w="1843"/>
        <w:gridCol w:w="2993"/>
        <w:gridCol w:w="2536"/>
        <w:gridCol w:w="1129"/>
      </w:tblGrid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teHeading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一</w:t>
            </w:r>
          </w:p>
          <w:p>
            <w:pPr>
              <w:pStyle w:val="Normal"/>
              <w:spacing w:lineRule="exact" w:line="400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認識電腦教室 </w:t>
            </w:r>
          </w:p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2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2/17-2/23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認識電腦教室</w:t>
            </w:r>
          </w:p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2/24-3/02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課文練打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3/03-3/09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課文練打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3/10-3/16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課文練打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3/17-3/23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課文練打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3/24-3/30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第一次定期考查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3/31-4/06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課表練打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4/07-4/13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103" w:right="101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</w:t>
            </w:r>
          </w:p>
          <w:p>
            <w:pPr>
              <w:pStyle w:val="TableParagraph"/>
              <w:spacing w:lineRule="exact" w:line="280"/>
              <w:ind w:left="0" w:right="85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課表練打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99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8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>認識鍵盤、特殊鍵的使用，會英文輸入與一種中文輸入。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103" w:right="177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4/14-4/20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</w:t>
            </w:r>
          </w:p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插入圖片、自我介紹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 xml:space="preserve">認識鍵盤、特殊鍵的使用，會英文輸入與一種中文輸入。 </w:t>
            </w:r>
            <w:r>
              <w:rPr>
                <w:sz w:val="23"/>
                <w:szCs w:val="23"/>
              </w:rPr>
              <w:t xml:space="preserve">3-2-1 </w:t>
            </w:r>
            <w:r>
              <w:rPr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4/21-4/27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插入圖片、自我介紹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 xml:space="preserve">認識鍵盤、特殊鍵的使用，會英文輸入與一種中文輸入。 </w:t>
            </w:r>
            <w:r>
              <w:rPr>
                <w:sz w:val="23"/>
                <w:szCs w:val="23"/>
              </w:rPr>
              <w:t xml:space="preserve">3-2-1 </w:t>
            </w:r>
            <w:r>
              <w:rPr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4/28-5/04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母親節卡片製作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 xml:space="preserve">認識鍵盤、特殊鍵的使用，會英文輸入與一種中文輸入。 </w:t>
            </w:r>
            <w:r>
              <w:rPr>
                <w:sz w:val="23"/>
                <w:szCs w:val="23"/>
              </w:rPr>
              <w:t xml:space="preserve">3-2-1 </w:t>
            </w:r>
            <w:r>
              <w:rPr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5/05-5/11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2023" w:leader="none"/>
              </w:tabs>
              <w:spacing w:lineRule="exact" w:line="279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母親節卡片製作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 xml:space="preserve">認識鍵盤、特殊鍵的使用，會英文輸入與一種中文輸入。 </w:t>
            </w:r>
            <w:r>
              <w:rPr>
                <w:sz w:val="23"/>
                <w:szCs w:val="23"/>
              </w:rPr>
              <w:t xml:space="preserve">3-2-1 </w:t>
            </w:r>
            <w:r>
              <w:rPr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5/12-5/18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文書處理系統</w:t>
            </w:r>
            <w:r>
              <w:rPr>
                <w:rFonts w:eastAsia="標楷體" w:ascii="標楷體" w:hAnsi="標楷體"/>
                <w:sz w:val="24"/>
                <w:lang w:eastAsia="zh-TW"/>
              </w:rPr>
              <w:t>-</w:t>
            </w:r>
            <w:r>
              <w:rPr>
                <w:rFonts w:ascii="標楷體" w:hAnsi="標楷體" w:eastAsia="標楷體"/>
                <w:sz w:val="24"/>
                <w:lang w:eastAsia="zh-TW"/>
              </w:rPr>
              <w:t>測驗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2-2-3 </w:t>
            </w:r>
            <w:r>
              <w:rPr>
                <w:sz w:val="23"/>
                <w:szCs w:val="23"/>
              </w:rPr>
              <w:t xml:space="preserve">認識鍵盤、特殊鍵的使用，會英文輸入與一種中文輸入。 </w:t>
            </w:r>
            <w:r>
              <w:rPr>
                <w:sz w:val="23"/>
                <w:szCs w:val="23"/>
              </w:rPr>
              <w:t xml:space="preserve">3-2-1 </w:t>
            </w:r>
            <w:r>
              <w:rPr>
                <w:sz w:val="23"/>
                <w:szCs w:val="23"/>
              </w:rPr>
              <w:t>能進行編輯、列印的設定，並能結合文字、圖畫等完成文稿的編輯。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bookmarkStart w:id="0" w:name="_GoBack"/>
            <w:bookmarkStart w:id="1" w:name="_GoBack"/>
            <w:bookmarkEnd w:id="1"/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5/19-5/25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9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2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小畫家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8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瞭解電腦教室的使用規範；熟悉視窗環境軟體的 操作、磁碟工具程式的使用、電腦檔案的管理、以及電腦輔助教學應用軟體的操 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5/26-6/01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300"/>
              <w:ind w:left="0" w:hanging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小畫家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瞭解電腦教室的使用規範；熟悉視窗環境軟體的 操作、磁碟工具程式的使用、電腦檔案的管理、以及 電腦輔助教學應用軟體的操作等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6/02-6/08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103" w:right="101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104" w:right="85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小畫家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99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瞭解電腦教室的使用規範；熟悉視窗環境軟體的 操作、磁碟工具程式的使 用、電腦檔案的管理、以及 電腦輔助教學應用軟體的操 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6/09-6/15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ind w:left="0" w:hanging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2023" w:leader="none"/>
              </w:tabs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小畫家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9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3-2-1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能進行編輯、列印的設定，並能結合文字、圖畫 等完成文稿的編輯。盡量使用自由軟體。</w:t>
            </w:r>
          </w:p>
          <w:p>
            <w:pPr>
              <w:pStyle w:val="TableParagraph"/>
              <w:spacing w:lineRule="auto" w:line="276"/>
              <w:ind w:left="0" w:hanging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 xml:space="preserve">4-2-1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能進行網路基本功能 的操作。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6/16-6/22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ind w:left="0" w:hanging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電繪測驗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4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tabs>
                <w:tab w:val="left" w:pos="823" w:leader="none"/>
              </w:tabs>
              <w:spacing w:lineRule="exact" w:line="304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瞭解電腦使用相關的議題和倫理規範（如電腦病毒、安全性、複製版權等） 電腦輔助教學應用軟體的操 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3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二十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6/23-6/29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00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合理使用電腦資源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auto" w:line="276"/>
              <w:ind w:left="0" w:hanging="0"/>
              <w:jc w:val="both"/>
              <w:rPr>
                <w:rFonts w:ascii="標楷體" w:hAnsi="標楷體" w:eastAsia="標楷體"/>
                <w:sz w:val="24"/>
              </w:rPr>
            </w:pPr>
            <w:r>
              <w:rPr>
                <w:rFonts w:eastAsia="標楷體" w:ascii="標楷體" w:hAnsi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6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操作評量</w:t>
            </w:r>
          </w:p>
        </w:tc>
        <w:tc>
          <w:tcPr>
            <w:tcW w:w="2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275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 w:ascii="標楷體" w:hAnsi="標楷體"/>
                <w:sz w:val="24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4"/>
                <w:lang w:eastAsia="zh-TW"/>
              </w:rPr>
              <w:t>瞭解電腦使用相關的議題和倫理規範（如電腦病毒、安全性、複製版權等） 電腦輔助教學應用軟體的操 作等</w:t>
            </w:r>
          </w:p>
        </w:tc>
        <w:tc>
          <w:tcPr>
            <w:tcW w:w="2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TableParagraph"/>
              <w:spacing w:lineRule="exact" w:line="312"/>
              <w:ind w:left="0" w:hanging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16"/>
        <w:overflowPunct w:val="true"/>
        <w:spacing w:lineRule="exact" w:line="500" w:before="0" w:after="0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</w:r>
    </w:p>
    <w:p>
      <w:pPr>
        <w:pStyle w:val="Normal"/>
        <w:rPr/>
      </w:pPr>
      <w:r>
        <w:rPr/>
      </w:r>
    </w:p>
    <w:sectPr>
      <w:footerReference w:type="default" r:id="rId2"/>
      <w:footerReference w:type="first" r:id="rId3"/>
      <w:type w:val="nextPage"/>
      <w:pgSz w:orient="landscape" w:w="16838" w:h="11906"/>
      <w:pgMar w:left="1134" w:right="1134" w:header="0" w:top="1134" w:footer="992" w:bottom="1134" w:gutter="0"/>
      <w:pgNumType w:start="2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細明體">
    <w:charset w:val="88"/>
    <w:family w:val="roman"/>
    <w:pitch w:val="variable"/>
  </w:font>
  <w:font w:name="標楷體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Liberation Sans">
    <w:altName w:val="Arial"/>
    <w:charset w:val="88"/>
    <w:family w:val="roman"/>
    <w:pitch w:val="variable"/>
  </w:font>
  <w:font w:name="Arial">
    <w:charset w:val="88"/>
    <w:family w:val="roman"/>
    <w:pitch w:val="variable"/>
  </w:font>
  <w:font w:name="華康中明體">
    <w:charset w:val="88"/>
    <w:family w:val="roman"/>
    <w:pitch w:val="variable"/>
  </w:font>
  <w:font w:name="新細明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28</w:t>
    </w:r>
    <w:r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21</w:t>
    </w:r>
    <w:r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sz w:val="28"/>
        <w:b/>
        <w:szCs w:val="32"/>
        <w:rFonts w:ascii="標楷體" w:hAnsi="標楷體"/>
        <w:color w:val="00000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480"/>
  <w:compat>
    <w:doNotExpandShiftReturn/>
  </w:compat>
  <w:compat/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a34ac"/>
    <w:pPr>
      <w:widowControl w:val="false"/>
      <w:bidi w:val="0"/>
      <w:jc w:val="left"/>
    </w:pPr>
    <w:rPr>
      <w:rFonts w:ascii="Times New Roman" w:hAnsi="Times New Roman" w:eastAsia="新細明體" w:cs="Times New Roman"/>
      <w:color w:val="auto"/>
      <w:sz w:val="24"/>
      <w:szCs w:val="24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網際網路連結"/>
    <w:basedOn w:val="DefaultParagraphFont"/>
    <w:rsid w:val="007a34ac"/>
    <w:rPr>
      <w:color w:val="0000FF"/>
      <w:u w:val="single"/>
    </w:rPr>
  </w:style>
  <w:style w:type="character" w:styleId="Annotationreference">
    <w:name w:val="annotation reference"/>
    <w:basedOn w:val="DefaultParagraphFont"/>
    <w:semiHidden/>
    <w:qFormat/>
    <w:rsid w:val="00c93350"/>
    <w:rPr>
      <w:sz w:val="18"/>
      <w:szCs w:val="18"/>
    </w:rPr>
  </w:style>
  <w:style w:type="character" w:styleId="Footnotereference">
    <w:name w:val="footnote reference"/>
    <w:basedOn w:val="DefaultParagraphFont"/>
    <w:semiHidden/>
    <w:qFormat/>
    <w:rsid w:val="00c93350"/>
    <w:rPr>
      <w:vertAlign w:val="superscript"/>
    </w:rPr>
  </w:style>
  <w:style w:type="character" w:styleId="FollowedHyperlink">
    <w:name w:val="FollowedHyperlink"/>
    <w:basedOn w:val="DefaultParagraphFont"/>
    <w:qFormat/>
    <w:rsid w:val="00e101f1"/>
    <w:rPr>
      <w:color w:val="800080"/>
      <w:u w:val="single"/>
    </w:rPr>
  </w:style>
  <w:style w:type="character" w:styleId="Style15" w:customStyle="1">
    <w:name w:val="頁尾 字元"/>
    <w:basedOn w:val="DefaultParagraphFont"/>
    <w:uiPriority w:val="99"/>
    <w:qFormat/>
    <w:rsid w:val="004c385e"/>
    <w:rPr/>
  </w:style>
  <w:style w:type="character" w:styleId="Style16" w:customStyle="1">
    <w:name w:val="頁首 字元"/>
    <w:basedOn w:val="DefaultParagraphFont"/>
    <w:qFormat/>
    <w:rsid w:val="008e4f39"/>
    <w:rPr/>
  </w:style>
  <w:style w:type="character" w:styleId="Pagenumber">
    <w:name w:val="page number"/>
    <w:basedOn w:val="DefaultParagraphFont"/>
    <w:qFormat/>
    <w:rsid w:val="00cf24f2"/>
    <w:rPr/>
  </w:style>
  <w:style w:type="character" w:styleId="Style17" w:customStyle="1">
    <w:name w:val="純文字 字元"/>
    <w:basedOn w:val="DefaultParagraphFont"/>
    <w:qFormat/>
    <w:rsid w:val="00cf24f2"/>
    <w:rPr>
      <w:rFonts w:ascii="細明體" w:hAnsi="細明體" w:eastAsia="細明體"/>
      <w:sz w:val="24"/>
      <w:szCs w:val="24"/>
    </w:rPr>
  </w:style>
  <w:style w:type="character" w:styleId="Style18" w:customStyle="1">
    <w:name w:val="註解文字 字元"/>
    <w:basedOn w:val="DefaultParagraphFont"/>
    <w:semiHidden/>
    <w:qFormat/>
    <w:rsid w:val="00cf24f2"/>
    <w:rPr>
      <w:sz w:val="24"/>
      <w:szCs w:val="24"/>
    </w:rPr>
  </w:style>
  <w:style w:type="character" w:styleId="2" w:customStyle="1">
    <w:name w:val="本文 2 字元"/>
    <w:basedOn w:val="DefaultParagraphFont"/>
    <w:link w:val="2"/>
    <w:qFormat/>
    <w:rsid w:val="00cf24f2"/>
    <w:rPr>
      <w:sz w:val="24"/>
      <w:szCs w:val="24"/>
    </w:rPr>
  </w:style>
  <w:style w:type="character" w:styleId="Style19" w:customStyle="1">
    <w:name w:val="註釋標題 字元"/>
    <w:basedOn w:val="DefaultParagraphFont"/>
    <w:qFormat/>
    <w:rsid w:val="00cf24f2"/>
    <w:rPr>
      <w:sz w:val="24"/>
      <w:szCs w:val="24"/>
    </w:rPr>
  </w:style>
  <w:style w:type="character" w:styleId="HTML" w:customStyle="1">
    <w:name w:val="HTML 預設格式 字元"/>
    <w:basedOn w:val="DefaultParagraphFont"/>
    <w:link w:val="HTML"/>
    <w:uiPriority w:val="99"/>
    <w:qFormat/>
    <w:rsid w:val="005e783c"/>
    <w:rPr>
      <w:rFonts w:ascii="細明體" w:hAnsi="細明體" w:eastAsia="細明體" w:cs="細明體"/>
      <w:sz w:val="24"/>
      <w:szCs w:val="24"/>
    </w:rPr>
  </w:style>
  <w:style w:type="character" w:styleId="Appleconvertedspace" w:customStyle="1">
    <w:name w:val="apple-converted-space"/>
    <w:basedOn w:val="DefaultParagraphFont"/>
    <w:qFormat/>
    <w:rsid w:val="00c27156"/>
    <w:rPr/>
  </w:style>
  <w:style w:type="character" w:styleId="ListLabel1" w:customStyle="1">
    <w:name w:val="ListLabel 1"/>
    <w:qFormat/>
    <w:rsid w:val="00e70c62"/>
    <w:rPr>
      <w:rFonts w:eastAsia="標楷體" w:cs="Times New Roman"/>
    </w:rPr>
  </w:style>
  <w:style w:type="character" w:styleId="ListLabel2" w:customStyle="1">
    <w:name w:val="ListLabel 2"/>
    <w:qFormat/>
    <w:rsid w:val="00e70c62"/>
    <w:rPr>
      <w:rFonts w:eastAsia="標楷體"/>
    </w:rPr>
  </w:style>
  <w:style w:type="character" w:styleId="ListLabel3" w:customStyle="1">
    <w:name w:val="ListLabel 3"/>
    <w:qFormat/>
    <w:rsid w:val="00e70c62"/>
    <w:rPr>
      <w:color w:val="00000A"/>
    </w:rPr>
  </w:style>
  <w:style w:type="character" w:styleId="ListLabel4" w:customStyle="1">
    <w:name w:val="ListLabel 4"/>
    <w:qFormat/>
    <w:rsid w:val="00e70c62"/>
    <w:rPr>
      <w:color w:val="00000A"/>
    </w:rPr>
  </w:style>
  <w:style w:type="character" w:styleId="ListLabel5" w:customStyle="1">
    <w:name w:val="ListLabel 5"/>
    <w:qFormat/>
    <w:rsid w:val="00e70c62"/>
    <w:rPr>
      <w:color w:val="00000A"/>
    </w:rPr>
  </w:style>
  <w:style w:type="character" w:styleId="ListLabel6" w:customStyle="1">
    <w:name w:val="ListLabel 6"/>
    <w:qFormat/>
    <w:rsid w:val="00e70c62"/>
    <w:rPr>
      <w:color w:val="000000"/>
    </w:rPr>
  </w:style>
  <w:style w:type="character" w:styleId="ListLabel7" w:customStyle="1">
    <w:name w:val="ListLabel 7"/>
    <w:qFormat/>
    <w:rsid w:val="00e70c62"/>
    <w:rPr>
      <w:color w:val="000000"/>
    </w:rPr>
  </w:style>
  <w:style w:type="character" w:styleId="ListLabel8" w:customStyle="1">
    <w:name w:val="ListLabel 8"/>
    <w:qFormat/>
    <w:rsid w:val="00e70c62"/>
    <w:rPr>
      <w:rFonts w:cs="Times New Roman"/>
    </w:rPr>
  </w:style>
  <w:style w:type="character" w:styleId="ListLabel9" w:customStyle="1">
    <w:name w:val="ListLabel 9"/>
    <w:qFormat/>
    <w:rsid w:val="00e70c62"/>
    <w:rPr>
      <w:rFonts w:cs="Times New Roman"/>
    </w:rPr>
  </w:style>
  <w:style w:type="character" w:styleId="ListLabel10" w:customStyle="1">
    <w:name w:val="ListLabel 10"/>
    <w:qFormat/>
    <w:rsid w:val="00e70c62"/>
    <w:rPr>
      <w:rFonts w:cs="Times New Roman"/>
    </w:rPr>
  </w:style>
  <w:style w:type="character" w:styleId="ListLabel11" w:customStyle="1">
    <w:name w:val="ListLabel 11"/>
    <w:qFormat/>
    <w:rsid w:val="00e70c62"/>
    <w:rPr>
      <w:rFonts w:cs="Times New Roman"/>
    </w:rPr>
  </w:style>
  <w:style w:type="character" w:styleId="ListLabel12" w:customStyle="1">
    <w:name w:val="ListLabel 12"/>
    <w:qFormat/>
    <w:rsid w:val="00e70c62"/>
    <w:rPr>
      <w:rFonts w:cs="Times New Roman"/>
    </w:rPr>
  </w:style>
  <w:style w:type="character" w:styleId="ListLabel13" w:customStyle="1">
    <w:name w:val="ListLabel 13"/>
    <w:qFormat/>
    <w:rsid w:val="00e70c62"/>
    <w:rPr>
      <w:rFonts w:cs="Times New Roman"/>
    </w:rPr>
  </w:style>
  <w:style w:type="character" w:styleId="ListLabel14" w:customStyle="1">
    <w:name w:val="ListLabel 14"/>
    <w:qFormat/>
    <w:rsid w:val="00e70c62"/>
    <w:rPr>
      <w:rFonts w:cs="Times New Roman"/>
    </w:rPr>
  </w:style>
  <w:style w:type="character" w:styleId="ListLabel15" w:customStyle="1">
    <w:name w:val="ListLabel 15"/>
    <w:qFormat/>
    <w:rsid w:val="00e70c62"/>
    <w:rPr>
      <w:rFonts w:cs="Times New Roman"/>
    </w:rPr>
  </w:style>
  <w:style w:type="character" w:styleId="ListLabel16" w:customStyle="1">
    <w:name w:val="ListLabel 16"/>
    <w:qFormat/>
    <w:rsid w:val="00e70c62"/>
    <w:rPr>
      <w:rFonts w:cs="Times New Roman"/>
    </w:rPr>
  </w:style>
  <w:style w:type="character" w:styleId="ListLabel17" w:customStyle="1">
    <w:name w:val="ListLabel 17"/>
    <w:qFormat/>
    <w:rsid w:val="00e70c62"/>
    <w:rPr>
      <w:rFonts w:cs="Times New Roman"/>
    </w:rPr>
  </w:style>
  <w:style w:type="character" w:styleId="ListLabel18" w:customStyle="1">
    <w:name w:val="ListLabel 18"/>
    <w:qFormat/>
    <w:rsid w:val="00e70c62"/>
    <w:rPr>
      <w:rFonts w:cs="Times New Roman"/>
    </w:rPr>
  </w:style>
  <w:style w:type="character" w:styleId="ListLabel19" w:customStyle="1">
    <w:name w:val="ListLabel 19"/>
    <w:qFormat/>
    <w:rsid w:val="00e70c62"/>
    <w:rPr>
      <w:rFonts w:cs="Times New Roman"/>
    </w:rPr>
  </w:style>
  <w:style w:type="character" w:styleId="ListLabel20" w:customStyle="1">
    <w:name w:val="ListLabel 20"/>
    <w:qFormat/>
    <w:rsid w:val="00e70c62"/>
    <w:rPr>
      <w:rFonts w:cs="Times New Roman"/>
    </w:rPr>
  </w:style>
  <w:style w:type="character" w:styleId="ListLabel21" w:customStyle="1">
    <w:name w:val="ListLabel 21"/>
    <w:qFormat/>
    <w:rsid w:val="00e70c62"/>
    <w:rPr>
      <w:rFonts w:cs="Times New Roman"/>
    </w:rPr>
  </w:style>
  <w:style w:type="character" w:styleId="ListLabel22" w:customStyle="1">
    <w:name w:val="ListLabel 22"/>
    <w:qFormat/>
    <w:rsid w:val="00e70c62"/>
    <w:rPr>
      <w:rFonts w:cs="Times New Roman"/>
    </w:rPr>
  </w:style>
  <w:style w:type="character" w:styleId="ListLabel23" w:customStyle="1">
    <w:name w:val="ListLabel 23"/>
    <w:qFormat/>
    <w:rsid w:val="00e70c62"/>
    <w:rPr>
      <w:rFonts w:cs="Times New Roman"/>
    </w:rPr>
  </w:style>
  <w:style w:type="character" w:styleId="ListLabel24" w:customStyle="1">
    <w:name w:val="ListLabel 24"/>
    <w:qFormat/>
    <w:rsid w:val="00e70c62"/>
    <w:rPr>
      <w:rFonts w:cs="Times New Roman"/>
    </w:rPr>
  </w:style>
  <w:style w:type="character" w:styleId="ListLabel25" w:customStyle="1">
    <w:name w:val="ListLabel 25"/>
    <w:qFormat/>
    <w:rsid w:val="00e70c62"/>
    <w:rPr>
      <w:rFonts w:cs="Times New Roman"/>
    </w:rPr>
  </w:style>
  <w:style w:type="character" w:styleId="ListLabel26" w:customStyle="1">
    <w:name w:val="ListLabel 26"/>
    <w:qFormat/>
    <w:rsid w:val="00e70c62"/>
    <w:rPr>
      <w:rFonts w:cs="Times New Roman"/>
    </w:rPr>
  </w:style>
  <w:style w:type="character" w:styleId="ListLabel27" w:customStyle="1">
    <w:name w:val="ListLabel 27"/>
    <w:qFormat/>
    <w:rsid w:val="00e70c62"/>
    <w:rPr>
      <w:rFonts w:cs="Times New Roman"/>
    </w:rPr>
  </w:style>
  <w:style w:type="character" w:styleId="ListLabel28" w:customStyle="1">
    <w:name w:val="ListLabel 28"/>
    <w:qFormat/>
    <w:rsid w:val="00e70c62"/>
    <w:rPr>
      <w:rFonts w:cs="Times New Roman"/>
    </w:rPr>
  </w:style>
  <w:style w:type="character" w:styleId="ListLabel29" w:customStyle="1">
    <w:name w:val="ListLabel 29"/>
    <w:qFormat/>
    <w:rsid w:val="00e70c62"/>
    <w:rPr>
      <w:rFonts w:cs="Times New Roman"/>
    </w:rPr>
  </w:style>
  <w:style w:type="character" w:styleId="ListLabel30" w:customStyle="1">
    <w:name w:val="ListLabel 30"/>
    <w:qFormat/>
    <w:rsid w:val="00e70c62"/>
    <w:rPr>
      <w:rFonts w:cs="Times New Roman"/>
    </w:rPr>
  </w:style>
  <w:style w:type="character" w:styleId="ListLabel31" w:customStyle="1">
    <w:name w:val="ListLabel 31"/>
    <w:qFormat/>
    <w:rsid w:val="00e70c62"/>
    <w:rPr>
      <w:rFonts w:cs="Times New Roman"/>
    </w:rPr>
  </w:style>
  <w:style w:type="character" w:styleId="ListLabel32" w:customStyle="1">
    <w:name w:val="ListLabel 32"/>
    <w:qFormat/>
    <w:rsid w:val="00e70c62"/>
    <w:rPr>
      <w:rFonts w:cs="Times New Roman"/>
    </w:rPr>
  </w:style>
  <w:style w:type="character" w:styleId="ListLabel33" w:customStyle="1">
    <w:name w:val="ListLabel 33"/>
    <w:qFormat/>
    <w:rsid w:val="00e70c62"/>
    <w:rPr>
      <w:rFonts w:cs="Times New Roman"/>
    </w:rPr>
  </w:style>
  <w:style w:type="character" w:styleId="ListLabel34" w:customStyle="1">
    <w:name w:val="ListLabel 34"/>
    <w:qFormat/>
    <w:rsid w:val="00e70c62"/>
    <w:rPr>
      <w:rFonts w:cs="Times New Roman"/>
    </w:rPr>
  </w:style>
  <w:style w:type="character" w:styleId="ListLabel35" w:customStyle="1">
    <w:name w:val="ListLabel 35"/>
    <w:qFormat/>
    <w:rsid w:val="00e70c62"/>
    <w:rPr>
      <w:lang w:val="en-US"/>
    </w:rPr>
  </w:style>
  <w:style w:type="character" w:styleId="ListLabel36" w:customStyle="1">
    <w:name w:val="ListLabel 36"/>
    <w:qFormat/>
    <w:rsid w:val="00e70c62"/>
    <w:rPr>
      <w:rFonts w:eastAsia="新細明體"/>
    </w:rPr>
  </w:style>
  <w:style w:type="character" w:styleId="ListLabel37" w:customStyle="1">
    <w:name w:val="ListLabel 37"/>
    <w:qFormat/>
    <w:rsid w:val="00e70c62"/>
    <w:rPr>
      <w:rFonts w:ascii="標楷體" w:hAnsi="標楷體"/>
      <w:b/>
      <w:color w:val="00000A"/>
      <w:sz w:val="28"/>
      <w:szCs w:val="32"/>
    </w:rPr>
  </w:style>
  <w:style w:type="character" w:styleId="1" w:customStyle="1">
    <w:name w:val="頁首 字元1"/>
    <w:basedOn w:val="DefaultParagraphFont"/>
    <w:link w:val="af9"/>
    <w:qFormat/>
    <w:rsid w:val="00832ac0"/>
    <w:rPr/>
  </w:style>
  <w:style w:type="character" w:styleId="11" w:customStyle="1">
    <w:name w:val="頁尾 字元1"/>
    <w:basedOn w:val="DefaultParagraphFont"/>
    <w:link w:val="afa"/>
    <w:uiPriority w:val="99"/>
    <w:qFormat/>
    <w:rsid w:val="00832ac0"/>
    <w:rPr/>
  </w:style>
  <w:style w:type="character" w:styleId="ListLabel38">
    <w:name w:val="ListLabel 38"/>
    <w:qFormat/>
    <w:rPr>
      <w:rFonts w:ascii="標楷體" w:hAnsi="標楷體"/>
      <w:b/>
      <w:color w:val="00000A"/>
      <w:sz w:val="28"/>
      <w:szCs w:val="32"/>
    </w:rPr>
  </w:style>
  <w:style w:type="paragraph" w:styleId="Style20">
    <w:name w:val="標題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1">
    <w:name w:val="Body Text"/>
    <w:basedOn w:val="Normal"/>
    <w:rsid w:val="00e70c62"/>
    <w:pPr>
      <w:spacing w:lineRule="auto" w:line="288" w:before="0" w:after="140"/>
    </w:pPr>
    <w:rPr/>
  </w:style>
  <w:style w:type="paragraph" w:styleId="Style22">
    <w:name w:val="List"/>
    <w:basedOn w:val="Style21"/>
    <w:rsid w:val="00e70c62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 w:customStyle="1">
    <w:name w:val="索引"/>
    <w:basedOn w:val="Normal"/>
    <w:qFormat/>
    <w:rsid w:val="00e70c62"/>
    <w:pPr>
      <w:suppressLineNumbers/>
    </w:pPr>
    <w:rPr>
      <w:rFonts w:cs="Mangal"/>
    </w:rPr>
  </w:style>
  <w:style w:type="paragraph" w:styleId="Style25">
    <w:name w:val="Title"/>
    <w:basedOn w:val="Normal"/>
    <w:qFormat/>
    <w:rsid w:val="00e70c62"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2" w:customStyle="1">
    <w:name w:val="標號1"/>
    <w:basedOn w:val="Normal"/>
    <w:qFormat/>
    <w:rsid w:val="00e70c62"/>
    <w:pPr>
      <w:suppressLineNumbers/>
      <w:spacing w:before="120" w:after="120"/>
    </w:pPr>
    <w:rPr>
      <w:rFonts w:cs="Mangal"/>
      <w:i/>
      <w:iCs/>
    </w:rPr>
  </w:style>
  <w:style w:type="paragraph" w:styleId="Style26">
    <w:name w:val="Body Text Indent"/>
    <w:basedOn w:val="Normal"/>
    <w:rsid w:val="007a34ac"/>
    <w:pPr>
      <w:snapToGrid w:val="false"/>
      <w:spacing w:lineRule="exact" w:line="400"/>
      <w:ind w:left="1440" w:hanging="0"/>
    </w:pPr>
    <w:rPr>
      <w:rFonts w:ascii="標楷體" w:hAnsi="標楷體" w:eastAsia="華康楷書體W3"/>
      <w:color w:val="000000"/>
      <w:sz w:val="28"/>
    </w:rPr>
  </w:style>
  <w:style w:type="paragraph" w:styleId="13" w:customStyle="1">
    <w:name w:val="頁首1"/>
    <w:basedOn w:val="Normal"/>
    <w:qFormat/>
    <w:rsid w:val="007a34ac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14" w:customStyle="1">
    <w:name w:val="頁尾1"/>
    <w:basedOn w:val="Normal"/>
    <w:uiPriority w:val="99"/>
    <w:qFormat/>
    <w:rsid w:val="007a34ac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BodyTextIndent3">
    <w:name w:val="Body Text Indent 3"/>
    <w:basedOn w:val="Normal"/>
    <w:qFormat/>
    <w:rsid w:val="007a34ac"/>
    <w:pPr>
      <w:spacing w:before="0" w:after="120"/>
      <w:ind w:left="480" w:hanging="0"/>
    </w:pPr>
    <w:rPr>
      <w:sz w:val="16"/>
      <w:szCs w:val="16"/>
    </w:rPr>
  </w:style>
  <w:style w:type="paragraph" w:styleId="Annotationtext">
    <w:name w:val="annotation text"/>
    <w:basedOn w:val="Normal"/>
    <w:semiHidden/>
    <w:qFormat/>
    <w:rsid w:val="00c93350"/>
    <w:pPr/>
    <w:rPr/>
  </w:style>
  <w:style w:type="paragraph" w:styleId="Annotationsubject">
    <w:name w:val="annotation subject"/>
    <w:basedOn w:val="Annotationtext"/>
    <w:semiHidden/>
    <w:qFormat/>
    <w:rsid w:val="00c93350"/>
    <w:pPr/>
    <w:rPr>
      <w:b/>
      <w:bCs/>
    </w:rPr>
  </w:style>
  <w:style w:type="paragraph" w:styleId="BalloonText">
    <w:name w:val="Balloon Text"/>
    <w:basedOn w:val="Normal"/>
    <w:semiHidden/>
    <w:qFormat/>
    <w:rsid w:val="00c93350"/>
    <w:pPr/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qFormat/>
    <w:rsid w:val="00c93350"/>
    <w:pPr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43878"/>
    <w:pPr>
      <w:ind w:left="480" w:hanging="0"/>
    </w:pPr>
    <w:rPr/>
  </w:style>
  <w:style w:type="paragraph" w:styleId="Xl24" w:customStyle="1">
    <w:name w:val="xl24"/>
    <w:basedOn w:val="Normal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styleId="NormalWeb">
    <w:name w:val="Normal (Web)"/>
    <w:basedOn w:val="Normal"/>
    <w:uiPriority w:val="99"/>
    <w:qFormat/>
    <w:rsid w:val="00190d3b"/>
    <w:pPr/>
    <w:rPr/>
  </w:style>
  <w:style w:type="paragraph" w:styleId="PlainText">
    <w:name w:val="Plain Text"/>
    <w:basedOn w:val="Normal"/>
    <w:qFormat/>
    <w:rsid w:val="00cf24f2"/>
    <w:pPr/>
    <w:rPr>
      <w:rFonts w:ascii="細明體" w:hAnsi="細明體" w:eastAsia="細明體"/>
    </w:rPr>
  </w:style>
  <w:style w:type="paragraph" w:styleId="BodyText2">
    <w:name w:val="Body Text 2"/>
    <w:basedOn w:val="Normal"/>
    <w:qFormat/>
    <w:rsid w:val="00cf24f2"/>
    <w:pPr>
      <w:spacing w:lineRule="auto" w:line="480" w:before="0" w:after="120"/>
    </w:pPr>
    <w:rPr/>
  </w:style>
  <w:style w:type="paragraph" w:styleId="15" w:customStyle="1">
    <w:name w:val="1."/>
    <w:basedOn w:val="Normal"/>
    <w:qFormat/>
    <w:rsid w:val="00cf24f2"/>
    <w:pPr>
      <w:ind w:left="750" w:hanging="375"/>
    </w:pPr>
    <w:rPr>
      <w:rFonts w:ascii="華康中明體" w:hAnsi="華康中明體" w:eastAsia="華康中明體"/>
      <w:sz w:val="25"/>
    </w:rPr>
  </w:style>
  <w:style w:type="paragraph" w:styleId="6" w:customStyle="1">
    <w:name w:val="6-能力指標"/>
    <w:basedOn w:val="Normal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NoteHeading">
    <w:name w:val="Note Heading"/>
    <w:basedOn w:val="Normal"/>
    <w:qFormat/>
    <w:rsid w:val="00cf24f2"/>
    <w:pPr>
      <w:jc w:val="center"/>
    </w:pPr>
    <w:rPr/>
  </w:style>
  <w:style w:type="paragraph" w:styleId="16" w:customStyle="1">
    <w:name w:val="參考書目-1"/>
    <w:basedOn w:val="Normal"/>
    <w:qFormat/>
    <w:rsid w:val="00345c70"/>
    <w:pPr>
      <w:tabs>
        <w:tab w:val="left" w:pos="360" w:leader="none"/>
      </w:tabs>
      <w:spacing w:lineRule="exact" w:line="250" w:before="67" w:after="67"/>
      <w:jc w:val="both"/>
    </w:pPr>
    <w:rPr>
      <w:rFonts w:eastAsia="標楷體"/>
      <w:szCs w:val="20"/>
    </w:rPr>
  </w:style>
  <w:style w:type="paragraph" w:styleId="HTMLPreformatted">
    <w:name w:val="HTML Preformatted"/>
    <w:basedOn w:val="Normal"/>
    <w:uiPriority w:val="99"/>
    <w:unhideWhenUsed/>
    <w:qFormat/>
    <w:rsid w:val="005e783c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細明體" w:hAnsi="細明體" w:eastAsia="細明體" w:cs="細明體"/>
    </w:rPr>
  </w:style>
  <w:style w:type="paragraph" w:styleId="Cjk" w:customStyle="1">
    <w:name w:val="cjk"/>
    <w:basedOn w:val="Normal"/>
    <w:qFormat/>
    <w:rsid w:val="008e1aeb"/>
    <w:pPr>
      <w:widowControl/>
      <w:spacing w:beforeAutospacing="1" w:after="0"/>
    </w:pPr>
    <w:rPr>
      <w:rFonts w:ascii="標楷體" w:hAnsi="標楷體" w:eastAsia="標楷體" w:cs="新細明體"/>
      <w:color w:val="0000FF"/>
    </w:rPr>
  </w:style>
  <w:style w:type="paragraph" w:styleId="TableParagraph" w:customStyle="1">
    <w:name w:val="Table Paragraph"/>
    <w:basedOn w:val="Normal"/>
    <w:uiPriority w:val="1"/>
    <w:qFormat/>
    <w:rsid w:val="003512b3"/>
    <w:pPr>
      <w:ind w:left="104" w:hanging="0"/>
    </w:pPr>
    <w:rPr>
      <w:rFonts w:ascii="新細明體" w:hAnsi="新細明體" w:cs="新細明體"/>
      <w:sz w:val="22"/>
      <w:szCs w:val="22"/>
      <w:lang w:eastAsia="en-US"/>
    </w:rPr>
  </w:style>
  <w:style w:type="paragraph" w:styleId="Style27">
    <w:name w:val="Header"/>
    <w:basedOn w:val="Normal"/>
    <w:link w:val="13"/>
    <w:rsid w:val="00832ac0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8">
    <w:name w:val="Footer"/>
    <w:basedOn w:val="Normal"/>
    <w:link w:val="14"/>
    <w:uiPriority w:val="99"/>
    <w:rsid w:val="00832ac0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Default" w:customStyle="1">
    <w:name w:val="Default"/>
    <w:qFormat/>
    <w:rsid w:val="0038479c"/>
    <w:pPr>
      <w:widowControl w:val="false"/>
      <w:bidi w:val="0"/>
      <w:jc w:val="left"/>
    </w:pPr>
    <w:rPr>
      <w:rFonts w:ascii="標楷體" w:hAnsi="標楷體" w:eastAsia="標楷體" w:cs="標楷體"/>
      <w:color w:val="000000"/>
      <w:sz w:val="24"/>
      <w:szCs w:val="24"/>
      <w:lang w:val="en-US" w:eastAsia="zh-TW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2EC0F-B287-4D9A-BEAA-6E7454E5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Application>LibreOffice/5.3.7.2$Windows_X86_64 LibreOffice_project/6b8ed514a9f8b44d37a1b96673cbbdd077e24059</Application>
  <Pages>8</Pages>
  <Words>3139</Words>
  <Characters>3690</Characters>
  <CharactersWithSpaces>3824</CharactersWithSpaces>
  <Paragraphs>419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2018-06-18T08:53:00Z</dcterms:created>
  <dc:creator>dyps</dc:creator>
  <dc:description/>
  <dc:language>zh-TW</dc:language>
  <cp:lastModifiedBy/>
  <cp:lastPrinted>2017-03-08T08:24:00Z</cp:lastPrinted>
  <dcterms:modified xsi:type="dcterms:W3CDTF">2019-07-04T10:56:42Z</dcterms:modified>
  <cp:revision>27</cp:revision>
  <dc:subject/>
  <dc:title>花蓮縣國民中小學九年一貫課程計畫審查要點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