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C63" w:rsidRPr="00CB476E" w:rsidRDefault="00CE3C63" w:rsidP="00CB476E">
      <w:pPr>
        <w:jc w:val="both"/>
        <w:rPr>
          <w:rFonts w:eastAsia="標楷體"/>
          <w:color w:val="000000"/>
        </w:rPr>
      </w:pPr>
      <w:r>
        <w:rPr>
          <w:rFonts w:eastAsia="標楷體" w:hint="eastAsia"/>
          <w:color w:val="000000"/>
          <w:sz w:val="28"/>
        </w:rPr>
        <w:t>表</w:t>
      </w:r>
      <w:r>
        <w:rPr>
          <w:rFonts w:eastAsia="標楷體" w:hint="eastAsia"/>
          <w:color w:val="000000"/>
          <w:sz w:val="28"/>
        </w:rPr>
        <w:t>4-1</w:t>
      </w:r>
      <w:r w:rsidRPr="007A3259">
        <w:rPr>
          <w:rFonts w:eastAsia="標楷體" w:hint="eastAsia"/>
          <w:color w:val="000000"/>
          <w:sz w:val="28"/>
        </w:rPr>
        <w:t>學習領域課程計畫</w:t>
      </w:r>
      <w:r w:rsidR="00CB476E">
        <w:rPr>
          <w:rFonts w:eastAsia="標楷體"/>
          <w:color w:val="000000"/>
          <w:sz w:val="28"/>
        </w:rPr>
        <w:br/>
      </w:r>
      <w:r w:rsidR="00CB476E" w:rsidRPr="00523F29">
        <w:rPr>
          <w:rFonts w:ascii="標楷體" w:eastAsia="標楷體" w:hAnsi="標楷體" w:hint="eastAsia"/>
          <w:color w:val="002060"/>
        </w:rPr>
        <w:t>（含學年/學期學習目標、能力指標、對應能力指標之單元名稱、節數、評量方式、備註等相關項目以及每週教學進度表）</w:t>
      </w:r>
    </w:p>
    <w:p w:rsidR="00CE3C63" w:rsidRPr="00CF45D3" w:rsidRDefault="00CE3C63" w:rsidP="00CE3C63">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sidR="00555F73">
        <w:rPr>
          <w:rFonts w:ascii="標楷體" w:eastAsia="標楷體" w:hAnsi="標楷體" w:hint="eastAsia"/>
          <w:color w:val="000000"/>
          <w:sz w:val="28"/>
          <w:u w:val="single"/>
        </w:rPr>
        <w:t>富源</w:t>
      </w:r>
      <w:r w:rsidRPr="00CF45D3">
        <w:rPr>
          <w:rFonts w:ascii="標楷體" w:eastAsia="標楷體" w:hAnsi="標楷體"/>
          <w:color w:val="000000"/>
          <w:sz w:val="28"/>
        </w:rPr>
        <w:t>國民小學</w:t>
      </w:r>
      <w:r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sidR="00555F73">
        <w:rPr>
          <w:rFonts w:ascii="標楷體" w:eastAsia="標楷體" w:hAnsi="標楷體" w:hint="eastAsia"/>
          <w:color w:val="000000"/>
          <w:sz w:val="28"/>
          <w:u w:val="single"/>
        </w:rPr>
        <w:t>108</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u w:val="single"/>
        </w:rPr>
        <w:t xml:space="preserve"> </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sidRPr="00CF45D3">
        <w:rPr>
          <w:rFonts w:ascii="標楷體" w:eastAsia="標楷體" w:hAnsi="標楷體" w:hint="eastAsia"/>
          <w:color w:val="000000"/>
          <w:sz w:val="28"/>
          <w:u w:val="single"/>
        </w:rPr>
        <w:t xml:space="preserve"> </w:t>
      </w:r>
      <w:r w:rsidR="00555F73">
        <w:rPr>
          <w:rFonts w:ascii="標楷體" w:eastAsia="標楷體" w:hAnsi="標楷體" w:hint="eastAsia"/>
          <w:color w:val="000000"/>
          <w:sz w:val="28"/>
          <w:u w:val="single"/>
        </w:rPr>
        <w:t>一</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u w:val="single"/>
        </w:rPr>
        <w:t xml:space="preserve"> </w:t>
      </w:r>
      <w:r w:rsidRPr="00CF45D3">
        <w:rPr>
          <w:rFonts w:ascii="標楷體" w:eastAsia="標楷體" w:hAnsi="標楷體"/>
          <w:color w:val="000000"/>
          <w:sz w:val="28"/>
        </w:rPr>
        <w:t>學期</w:t>
      </w:r>
      <w:r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sidR="00555F73">
        <w:rPr>
          <w:rFonts w:ascii="標楷體" w:eastAsia="標楷體" w:hAnsi="標楷體" w:hint="eastAsia"/>
          <w:color w:val="000000"/>
          <w:sz w:val="28"/>
          <w:u w:val="single"/>
        </w:rPr>
        <w:t>五</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rPr>
        <w:t>年級</w:t>
      </w:r>
      <w:r w:rsidRPr="00CF45D3">
        <w:rPr>
          <w:rFonts w:ascii="標楷體" w:eastAsia="標楷體" w:hAnsi="標楷體" w:hint="eastAsia"/>
          <w:color w:val="000000"/>
          <w:sz w:val="28"/>
          <w:u w:val="single"/>
        </w:rPr>
        <w:t xml:space="preserve">   </w:t>
      </w:r>
      <w:r w:rsidR="001E1F96">
        <w:rPr>
          <w:rFonts w:ascii="標楷體" w:eastAsia="標楷體" w:hAnsi="標楷體" w:hint="eastAsia"/>
          <w:color w:val="000000"/>
          <w:sz w:val="28"/>
          <w:u w:val="single"/>
        </w:rPr>
        <w:t>國語</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rPr>
        <w:t>領域課程計畫 設計者：</w:t>
      </w:r>
      <w:r w:rsidRPr="00CF45D3">
        <w:rPr>
          <w:rFonts w:ascii="標楷體" w:eastAsia="標楷體" w:hAnsi="標楷體" w:hint="eastAsia"/>
          <w:color w:val="000000"/>
          <w:sz w:val="28"/>
          <w:u w:val="single"/>
        </w:rPr>
        <w:t xml:space="preserve">     </w:t>
      </w:r>
      <w:r w:rsidR="00555F73">
        <w:rPr>
          <w:rFonts w:ascii="標楷體" w:eastAsia="標楷體" w:hAnsi="標楷體" w:hint="eastAsia"/>
          <w:color w:val="000000"/>
          <w:sz w:val="28"/>
          <w:u w:val="single"/>
        </w:rPr>
        <w:t>鍾善美</w:t>
      </w:r>
      <w:r w:rsidRPr="00CF45D3">
        <w:rPr>
          <w:rFonts w:ascii="標楷體" w:eastAsia="標楷體" w:hAnsi="標楷體" w:hint="eastAsia"/>
          <w:color w:val="000000"/>
          <w:sz w:val="28"/>
          <w:u w:val="single"/>
        </w:rPr>
        <w:t xml:space="preserve">      </w:t>
      </w:r>
    </w:p>
    <w:p w:rsidR="00CE3C63" w:rsidRPr="00CF45D3" w:rsidRDefault="00CE3C63" w:rsidP="003F511D">
      <w:pPr>
        <w:numPr>
          <w:ilvl w:val="1"/>
          <w:numId w:val="23"/>
        </w:numPr>
        <w:spacing w:afterLines="100" w:line="400" w:lineRule="exact"/>
        <w:jc w:val="both"/>
        <w:rPr>
          <w:rFonts w:ascii="標楷體" w:eastAsia="標楷體" w:hAnsi="標楷體"/>
          <w:color w:val="000000"/>
          <w:sz w:val="28"/>
          <w:szCs w:val="28"/>
        </w:rPr>
      </w:pPr>
      <w:r w:rsidRPr="00CF45D3">
        <w:rPr>
          <w:rFonts w:ascii="標楷體" w:eastAsia="標楷體" w:hAnsi="標楷體" w:hint="eastAsia"/>
          <w:color w:val="000000"/>
          <w:sz w:val="28"/>
          <w:szCs w:val="28"/>
        </w:rPr>
        <w:t>本領域</w:t>
      </w:r>
      <w:r w:rsidRPr="00CF45D3">
        <w:rPr>
          <w:rFonts w:ascii="標楷體" w:eastAsia="標楷體" w:hAnsi="標楷體" w:hint="eastAsia"/>
          <w:b/>
          <w:color w:val="000000"/>
          <w:sz w:val="28"/>
          <w:szCs w:val="28"/>
        </w:rPr>
        <w:t>每週</w:t>
      </w:r>
      <w:r w:rsidRPr="00CF45D3">
        <w:rPr>
          <w:rFonts w:ascii="標楷體" w:eastAsia="標楷體" w:hAnsi="標楷體" w:hint="eastAsia"/>
          <w:color w:val="000000"/>
          <w:sz w:val="28"/>
          <w:szCs w:val="28"/>
        </w:rPr>
        <w:t>學習節數（</w:t>
      </w:r>
      <w:r w:rsidR="001E1F96">
        <w:rPr>
          <w:rFonts w:ascii="標楷體" w:eastAsia="標楷體" w:hAnsi="標楷體" w:hint="eastAsia"/>
          <w:color w:val="000000"/>
          <w:sz w:val="28"/>
          <w:szCs w:val="28"/>
        </w:rPr>
        <w:t>5</w:t>
      </w:r>
      <w:r w:rsidRPr="00CF45D3">
        <w:rPr>
          <w:rFonts w:ascii="標楷體" w:eastAsia="標楷體" w:hAnsi="標楷體" w:hint="eastAsia"/>
          <w:color w:val="000000"/>
          <w:sz w:val="28"/>
          <w:szCs w:val="28"/>
        </w:rPr>
        <w:t>）節，補救教學節數﹙    ﹚節，共﹙   ﹚節。</w:t>
      </w:r>
    </w:p>
    <w:p w:rsidR="00555F73" w:rsidRDefault="00CE3C63" w:rsidP="003F511D">
      <w:pPr>
        <w:numPr>
          <w:ilvl w:val="1"/>
          <w:numId w:val="23"/>
        </w:numPr>
        <w:spacing w:afterLines="100" w:line="400" w:lineRule="exact"/>
        <w:jc w:val="both"/>
        <w:rPr>
          <w:rFonts w:ascii="標楷體" w:eastAsia="標楷體" w:hAnsi="標楷體" w:hint="eastAsia"/>
          <w:color w:val="000000"/>
          <w:sz w:val="28"/>
          <w:szCs w:val="28"/>
        </w:rPr>
      </w:pPr>
      <w:r w:rsidRPr="00CF45D3">
        <w:rPr>
          <w:rFonts w:ascii="標楷體" w:eastAsia="標楷體" w:hAnsi="標楷體"/>
          <w:color w:val="000000"/>
          <w:sz w:val="28"/>
          <w:szCs w:val="28"/>
        </w:rPr>
        <w:t>本學期學習目標：</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Pr>
          <w:rFonts w:ascii="標楷體" w:eastAsia="標楷體" w:hAnsi="標楷體" w:cs="華康標宋體?.." w:hint="eastAsia"/>
          <w:color w:val="000000"/>
          <w:kern w:val="0"/>
          <w:sz w:val="20"/>
          <w:szCs w:val="20"/>
        </w:rPr>
        <w:t>了解精確完善的工作態度對生活的重要性。</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學習寫人的技巧並加以運用。</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能描寫他人做事的方法與態度並予以評價。</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能了解細心備齊工具，做起事才能事半功倍的道理。</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學習做好分內的事，明白唯有凡事負責，才能成功。</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能知道同學間應互相欣賞而非妒忌、傷害。</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能了解友誼的可貴。</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能掌握文章大意與內涵。</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能運用「敘事與舉例」的寫作技巧。</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能欣賞同學的優點，彼此友愛。</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能尊重每個人的獨特性，包容差異性。</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知道閱讀劇本，並了解劇本的寫作格式。</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知道出自資治通鑑之歷史故事──「折箭」。</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能依據劇本之指示，進行戲劇演出。</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能判別劇本內人物之語氣態度，並做適當詮釋。</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藉由故事，了解團結之品格內涵。</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透過角色扮演及欣賞，進而自我省思。</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了解服務的涵義。</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認識事理說明文的特性和寫作技巧。</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分辨段落大意、掌握文章要旨。</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寫說明文時，能適當引言例、事例論述、佐證。</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養成見賢思齊的態度。</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培養「樂於服務」的高尚情操。</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學習演說時表達出自己的想法。</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了解古人的造字技巧。</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學習文章的過渡句，將上下文連接在一起。</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lastRenderedPageBreak/>
        <w:t>知道詩句內涵與意象經營。</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認識南方澳的人文地景。</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能創作有關海洋的詩歌。</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能獨自蒐集有關海洋的資訊，作為寫作材料運用。</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經由本課的學習，喜歡並願意主動關懷海洋。</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發現海洋之美並主動向他人分享。</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知道陸蟹獨特的繁殖方式。</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了解公路影響陸蟹繁衍的路線。</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能運用本課成語及句型造句。</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能仔細描述事件過程，掌握重點。</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體會螃蟹繁衍的辛苦，及「護送螃蟹過馬路」的意義。</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能尊重海洋生物的生命。</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認識月亮與海洋之間的潮汐關係。</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認識六棘鼻魚的外形及生活習性。</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能先修改錯誤的語詞，再接寫句子。</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能用「驚濤駭浪」、「風平浪靜」進行填字遊戲。</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認識並學習雅美勇士冒險犯難精神，勇於面對困難。</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理解捕魚人的辛苦，進而愛物惜物。</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瞭解條件句的書寫形式。</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學習疊字書寫的表現方式。</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認識會意字與形聲字的類型。</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透過科普文學的閱讀，獲得新的知識。</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了解臺灣漁業文化。</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增進探索海洋知識的興趣。</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能以適當的閱讀理解策略進行閱讀。</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能說明本文中海洋生物與人類的食物鏈關係。</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領略海洋冒險的精神。</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體會萬物皆有情，進而懂得珍惜。</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認識議論文的風格與功用。</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理解課文後，能歸納作者證明主張的過程。</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學會對景物進行細節描寫。</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學習利用邏輯思考來驗證主張。</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培養學生體驗親近大自然的情趣。</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能從生活中看見並欣賞美。</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認識說明文的寫作架構。</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lastRenderedPageBreak/>
        <w:t>認識公共藝術的特性。</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學習觀察生活環境、描寫環境的技巧。</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學會蒐集公共藝術相關資料，豐富美的內涵。</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能從各種角度欣賞公共藝術之美。</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能從欣賞，進而主動發掘公共藝術之美。</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能認知音樂欣賞範疇，不限樂曲，擴展聆聽經驗。</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能認識以修辭、四字語詞等寫法，，進行聽覺描摹。</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能以恰當的聽覺摹寫，描寫出所聆聽到的聲音。</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能透過仔細聆聽，掌握資訊重點。</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能體會生活中各式聲音帶來的樂趣及心靈富足。</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能學習身障者克服障礙，勇敢面對人生的精神。</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能認識阿姆斯特丹的地理位置。</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能說明及欣賞維梅爾的畫作風格。</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能以「文字運鏡」的技巧寫作。</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能寫出稱讚他人與描寫他人專注神情的句子。</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能分享畫作所傳達的情意。</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能了解維梅爾作畫時的心情，及不流於俗的獨特性。</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認識譬喻修辭的使用方式。</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了解寫作的步驟與方法。</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認識有名的書法家。</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能知道故事中「懸疑」和「巧合」的效果。</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能理解贈送耶誕禮物的意義。</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能運用「小說三要素」分析小說。</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學習寫出描寫人物情感的句子。</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培養學生體驗愛的真諦，學會關懷他人。</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了解為他人著想，送出的禮物才有意義。</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明白五言絕句是近體詩的一種。</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認識邊地居民放鷹打獵的情形。</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能將五言絕句翻譯成為白話文。</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能透過詩中的意境分析作者的心情寫照。</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能感受白鷹翱翔天際的孤單美感。</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能體會梅花不懼寒冷綻放的可貴。</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能知道書齋的用途。</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認識天然景物，勝過人造華美事物。</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能用摘要找出段落、課文大意。</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lastRenderedPageBreak/>
        <w:t>認識記敘文記事、寫景的寫作技巧。</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能愛惜周遭事物，欣賞大自然的美景。</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能利用身邊事物，發揮創意解決生活問題。</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學習轉折句的使用方式及應用方法。</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學習排比修辭的使用方式。</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認識絕句的詩歌形式。</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指導學生認識「小說」的類別和閱讀「小說」。</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能知道日常生活，透過細膩描寫呈現情感。</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能了解小說中角色、場景、情節與主題。</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能用正確語音，並流暢的讀出全文。</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能重組故事，理解全文。</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能欣賞文中貓吃年糕過程的趣味。</w:t>
      </w:r>
    </w:p>
    <w:p w:rsidR="001E1F96" w:rsidRPr="00EA1110" w:rsidRDefault="001E1F96" w:rsidP="001E1F96">
      <w:pPr>
        <w:numPr>
          <w:ilvl w:val="2"/>
          <w:numId w:val="23"/>
        </w:numPr>
        <w:rPr>
          <w:rFonts w:ascii="標楷體" w:eastAsia="標楷體" w:hAnsi="標楷體" w:cs="華康標宋體?.." w:hint="eastAsia"/>
          <w:color w:val="000000"/>
          <w:kern w:val="0"/>
          <w:sz w:val="20"/>
          <w:szCs w:val="20"/>
        </w:rPr>
      </w:pPr>
      <w:r w:rsidRPr="00EA1110">
        <w:rPr>
          <w:rFonts w:ascii="標楷體" w:eastAsia="標楷體" w:hAnsi="標楷體" w:cs="華康標宋體?.." w:hint="eastAsia"/>
          <w:color w:val="000000"/>
          <w:kern w:val="0"/>
          <w:sz w:val="20"/>
          <w:szCs w:val="20"/>
        </w:rPr>
        <w:t>能透過本課，發覺生活帶來的啟示與道理。</w:t>
      </w:r>
    </w:p>
    <w:p w:rsidR="00CE3C63" w:rsidRPr="00CF45D3" w:rsidRDefault="00CE3C63" w:rsidP="001E1F96">
      <w:pPr>
        <w:numPr>
          <w:ilvl w:val="1"/>
          <w:numId w:val="23"/>
        </w:numPr>
        <w:spacing w:afterLines="10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w:t>
      </w:r>
      <w:r w:rsidRPr="00CF45D3">
        <w:rPr>
          <w:rFonts w:ascii="標楷體" w:eastAsia="標楷體" w:hAnsi="標楷體" w:hint="eastAsia"/>
          <w:sz w:val="28"/>
          <w:szCs w:val="28"/>
        </w:rPr>
        <w:t>架構</w:t>
      </w:r>
      <w:r w:rsidRPr="00CF45D3">
        <w:rPr>
          <w:rFonts w:ascii="標楷體" w:eastAsia="標楷體" w:hAnsi="標楷體"/>
          <w:sz w:val="28"/>
          <w:szCs w:val="28"/>
        </w:rPr>
        <w:t>：</w:t>
      </w:r>
      <w:r w:rsidRPr="00F0212A">
        <w:rPr>
          <w:rFonts w:ascii="標楷體" w:eastAsia="標楷體" w:hAnsi="標楷體"/>
          <w:color w:val="002060"/>
          <w:sz w:val="28"/>
          <w:szCs w:val="28"/>
        </w:rPr>
        <w:t>﹙各校自行視需要決定是否呈現﹚</w:t>
      </w:r>
    </w:p>
    <w:p w:rsidR="00CE3C63" w:rsidRPr="00950FB3" w:rsidRDefault="00CE3C63" w:rsidP="001E1F96">
      <w:pPr>
        <w:numPr>
          <w:ilvl w:val="1"/>
          <w:numId w:val="23"/>
        </w:numPr>
        <w:spacing w:afterLines="10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sidR="00011E2E">
        <w:rPr>
          <w:rFonts w:ascii="標楷體" w:eastAsia="標楷體" w:hAnsi="標楷體" w:hint="eastAsia"/>
          <w:sz w:val="28"/>
          <w:szCs w:val="28"/>
        </w:rPr>
        <w:t>：</w:t>
      </w:r>
      <w:r w:rsidR="0024790C">
        <w:rPr>
          <w:rFonts w:ascii="標楷體" w:eastAsia="標楷體" w:hAnsi="標楷體" w:hint="eastAsia"/>
          <w:sz w:val="28"/>
          <w:szCs w:val="28"/>
        </w:rPr>
        <w:t>（</w:t>
      </w:r>
      <w:r w:rsidR="0024790C" w:rsidRPr="0024790C">
        <w:rPr>
          <w:rFonts w:ascii="標楷體" w:eastAsia="標楷體" w:hAnsi="標楷體" w:hint="eastAsia"/>
          <w:color w:val="002060"/>
        </w:rPr>
        <w:t>單元名稱</w:t>
      </w:r>
      <w:r w:rsidR="0024790C" w:rsidRPr="0024790C">
        <w:rPr>
          <w:rFonts w:ascii="標楷體" w:eastAsia="標楷體" w:hAnsi="標楷體" w:hint="eastAsia"/>
        </w:rPr>
        <w:t>及</w:t>
      </w:r>
      <w:r w:rsidR="0024790C" w:rsidRPr="0024790C">
        <w:rPr>
          <w:rFonts w:ascii="標楷體" w:eastAsia="標楷體" w:hAnsi="標楷體" w:hint="eastAsia"/>
          <w:color w:val="002060"/>
        </w:rPr>
        <w:t>教學內容</w:t>
      </w:r>
      <w:r w:rsidR="0024790C">
        <w:rPr>
          <w:rFonts w:ascii="標楷體" w:eastAsia="標楷體" w:hAnsi="標楷體" w:hint="eastAsia"/>
          <w:b/>
        </w:rPr>
        <w:t>務必每週填寫</w:t>
      </w:r>
      <w:r w:rsidR="0024790C">
        <w:rPr>
          <w:rFonts w:ascii="標楷體" w:eastAsia="標楷體" w:hAnsi="標楷體" w:hint="eastAsia"/>
          <w:sz w:val="28"/>
          <w:szCs w:val="28"/>
        </w:rPr>
        <w:t>）</w:t>
      </w: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1559"/>
        <w:gridCol w:w="2410"/>
        <w:gridCol w:w="851"/>
        <w:gridCol w:w="1275"/>
        <w:gridCol w:w="1843"/>
        <w:gridCol w:w="3119"/>
        <w:gridCol w:w="1842"/>
        <w:gridCol w:w="1134"/>
      </w:tblGrid>
      <w:tr w:rsidR="004C17E0" w:rsidRPr="009262E2" w:rsidTr="00F0212A">
        <w:tc>
          <w:tcPr>
            <w:tcW w:w="851" w:type="dxa"/>
            <w:vAlign w:val="center"/>
          </w:tcPr>
          <w:p w:rsidR="004C17E0" w:rsidRPr="004C17E0" w:rsidRDefault="004C17E0" w:rsidP="00F27506">
            <w:pPr>
              <w:spacing w:line="400" w:lineRule="exact"/>
              <w:rPr>
                <w:rFonts w:ascii="標楷體" w:eastAsia="標楷體" w:hAnsi="標楷體"/>
                <w:b/>
              </w:rPr>
            </w:pPr>
            <w:r w:rsidRPr="004C17E0">
              <w:rPr>
                <w:rFonts w:ascii="標楷體" w:eastAsia="標楷體" w:hAnsi="標楷體"/>
                <w:b/>
              </w:rPr>
              <w:t>週</w:t>
            </w:r>
            <w:r w:rsidRPr="004C17E0">
              <w:rPr>
                <w:rFonts w:ascii="標楷體" w:eastAsia="標楷體" w:hAnsi="標楷體" w:hint="eastAsia"/>
                <w:b/>
              </w:rPr>
              <w:t>/</w:t>
            </w:r>
          </w:p>
          <w:p w:rsidR="004C17E0" w:rsidRPr="004C17E0" w:rsidRDefault="004C17E0" w:rsidP="00F27506">
            <w:pPr>
              <w:spacing w:line="400" w:lineRule="exact"/>
              <w:rPr>
                <w:rFonts w:ascii="標楷體" w:eastAsia="標楷體" w:hAnsi="標楷體"/>
                <w:color w:val="0070C0"/>
              </w:rPr>
            </w:pPr>
            <w:r w:rsidRPr="004C17E0">
              <w:rPr>
                <w:rFonts w:ascii="標楷體" w:eastAsia="標楷體" w:hAnsi="標楷體"/>
                <w:b/>
              </w:rPr>
              <w:t>起訖時間</w:t>
            </w:r>
          </w:p>
        </w:tc>
        <w:tc>
          <w:tcPr>
            <w:tcW w:w="1559" w:type="dxa"/>
            <w:vAlign w:val="center"/>
          </w:tcPr>
          <w:p w:rsidR="004C17E0" w:rsidRPr="00911BC0" w:rsidRDefault="004C17E0" w:rsidP="00473C84">
            <w:pPr>
              <w:jc w:val="center"/>
              <w:rPr>
                <w:rFonts w:ascii="標楷體" w:eastAsia="標楷體" w:hAnsi="標楷體"/>
                <w:b/>
              </w:rPr>
            </w:pPr>
            <w:r w:rsidRPr="00911BC0">
              <w:rPr>
                <w:rFonts w:ascii="標楷體" w:eastAsia="標楷體" w:hAnsi="標楷體" w:hint="eastAsia"/>
                <w:b/>
              </w:rPr>
              <w:t>單元名稱</w:t>
            </w:r>
          </w:p>
        </w:tc>
        <w:tc>
          <w:tcPr>
            <w:tcW w:w="2410" w:type="dxa"/>
            <w:vAlign w:val="center"/>
          </w:tcPr>
          <w:p w:rsidR="004C17E0" w:rsidRPr="00911BC0" w:rsidRDefault="004C17E0" w:rsidP="00473C84">
            <w:pPr>
              <w:jc w:val="center"/>
              <w:rPr>
                <w:rFonts w:ascii="標楷體" w:eastAsia="標楷體" w:hAnsi="標楷體"/>
                <w:b/>
              </w:rPr>
            </w:pPr>
            <w:r w:rsidRPr="00911BC0">
              <w:rPr>
                <w:rFonts w:ascii="標楷體" w:eastAsia="標楷體" w:hAnsi="標楷體" w:hint="eastAsia"/>
                <w:b/>
              </w:rPr>
              <w:t>教學內容</w:t>
            </w:r>
          </w:p>
        </w:tc>
        <w:tc>
          <w:tcPr>
            <w:tcW w:w="851" w:type="dxa"/>
            <w:vAlign w:val="center"/>
          </w:tcPr>
          <w:p w:rsidR="004C17E0" w:rsidRPr="00911BC0" w:rsidRDefault="004C17E0" w:rsidP="00473C84">
            <w:pPr>
              <w:jc w:val="both"/>
              <w:rPr>
                <w:rFonts w:ascii="標楷體" w:eastAsia="標楷體" w:hAnsi="標楷體"/>
                <w:b/>
              </w:rPr>
            </w:pPr>
            <w:r w:rsidRPr="00911BC0">
              <w:rPr>
                <w:rFonts w:ascii="標楷體" w:eastAsia="標楷體" w:hAnsi="標楷體" w:hint="eastAsia"/>
                <w:b/>
              </w:rPr>
              <w:t>節數</w:t>
            </w:r>
          </w:p>
        </w:tc>
        <w:tc>
          <w:tcPr>
            <w:tcW w:w="1275" w:type="dxa"/>
            <w:vAlign w:val="center"/>
          </w:tcPr>
          <w:p w:rsidR="004C17E0" w:rsidRPr="00911BC0" w:rsidRDefault="004C17E0" w:rsidP="00473C84">
            <w:pPr>
              <w:jc w:val="center"/>
              <w:rPr>
                <w:rFonts w:ascii="標楷體" w:eastAsia="標楷體" w:hAnsi="標楷體"/>
                <w:b/>
              </w:rPr>
            </w:pPr>
            <w:r w:rsidRPr="00911BC0">
              <w:rPr>
                <w:rFonts w:ascii="標楷體" w:eastAsia="標楷體" w:hAnsi="標楷體" w:hint="eastAsia"/>
                <w:b/>
              </w:rPr>
              <w:t>教材來源</w:t>
            </w:r>
          </w:p>
        </w:tc>
        <w:tc>
          <w:tcPr>
            <w:tcW w:w="1843" w:type="dxa"/>
            <w:vAlign w:val="center"/>
          </w:tcPr>
          <w:p w:rsidR="004C17E0" w:rsidRPr="00911BC0" w:rsidRDefault="004C17E0" w:rsidP="00473C84">
            <w:pPr>
              <w:jc w:val="center"/>
              <w:rPr>
                <w:rFonts w:ascii="標楷體" w:eastAsia="標楷體" w:hAnsi="標楷體"/>
                <w:b/>
              </w:rPr>
            </w:pPr>
            <w:r w:rsidRPr="00911BC0">
              <w:rPr>
                <w:rFonts w:ascii="標楷體" w:eastAsia="標楷體" w:hAnsi="標楷體" w:hint="eastAsia"/>
                <w:b/>
              </w:rPr>
              <w:t>評量方式</w:t>
            </w:r>
            <w:r w:rsidR="00D8466E">
              <w:rPr>
                <w:rFonts w:ascii="標楷體" w:eastAsia="標楷體" w:hAnsi="標楷體"/>
                <w:b/>
              </w:rPr>
              <w:br/>
            </w:r>
            <w:r w:rsidR="00D8466E" w:rsidRPr="00523F29">
              <w:rPr>
                <w:rFonts w:ascii="標楷體" w:eastAsia="標楷體" w:hAnsi="標楷體" w:hint="eastAsia"/>
                <w:b/>
                <w:color w:val="002060"/>
                <w:sz w:val="20"/>
                <w:szCs w:val="20"/>
              </w:rPr>
              <w:t>（不必每週填寫）</w:t>
            </w:r>
          </w:p>
        </w:tc>
        <w:tc>
          <w:tcPr>
            <w:tcW w:w="3119" w:type="dxa"/>
            <w:vAlign w:val="center"/>
          </w:tcPr>
          <w:p w:rsidR="004C17E0" w:rsidRPr="00911BC0" w:rsidRDefault="004C17E0" w:rsidP="00473C84">
            <w:pPr>
              <w:jc w:val="both"/>
              <w:rPr>
                <w:rFonts w:ascii="標楷體" w:eastAsia="標楷體" w:hAnsi="標楷體"/>
                <w:b/>
              </w:rPr>
            </w:pPr>
            <w:r w:rsidRPr="00911BC0">
              <w:rPr>
                <w:rFonts w:ascii="標楷體" w:eastAsia="標楷體" w:hAnsi="標楷體" w:hint="eastAsia"/>
                <w:b/>
              </w:rPr>
              <w:t>能力指標</w:t>
            </w:r>
            <w:r w:rsidR="00D8466E">
              <w:rPr>
                <w:rFonts w:ascii="標楷體" w:eastAsia="標楷體" w:hAnsi="標楷體"/>
                <w:b/>
              </w:rPr>
              <w:br/>
            </w:r>
            <w:r w:rsidR="00D8466E" w:rsidRPr="00523F29">
              <w:rPr>
                <w:rFonts w:ascii="標楷體" w:eastAsia="標楷體" w:hAnsi="標楷體" w:hint="eastAsia"/>
                <w:b/>
                <w:color w:val="002060"/>
                <w:sz w:val="20"/>
                <w:szCs w:val="20"/>
              </w:rPr>
              <w:t>（不必每週填寫）</w:t>
            </w:r>
          </w:p>
        </w:tc>
        <w:tc>
          <w:tcPr>
            <w:tcW w:w="1842" w:type="dxa"/>
            <w:vAlign w:val="center"/>
          </w:tcPr>
          <w:p w:rsidR="004C17E0" w:rsidRPr="00911BC0" w:rsidRDefault="004C17E0" w:rsidP="00473C84">
            <w:pPr>
              <w:jc w:val="center"/>
              <w:rPr>
                <w:rFonts w:ascii="標楷體" w:eastAsia="標楷體" w:hAnsi="標楷體"/>
                <w:b/>
              </w:rPr>
            </w:pPr>
            <w:r w:rsidRPr="00911BC0">
              <w:rPr>
                <w:rFonts w:ascii="標楷體" w:eastAsia="標楷體" w:hAnsi="標楷體" w:hint="eastAsia"/>
                <w:b/>
              </w:rPr>
              <w:t>融入領域或議題</w:t>
            </w:r>
            <w:r w:rsidR="00D8466E">
              <w:rPr>
                <w:rFonts w:ascii="標楷體" w:eastAsia="標楷體" w:hAnsi="標楷體"/>
                <w:b/>
              </w:rPr>
              <w:br/>
            </w:r>
            <w:r w:rsidR="00D8466E" w:rsidRPr="00523F29">
              <w:rPr>
                <w:rFonts w:ascii="標楷體" w:eastAsia="標楷體" w:hAnsi="標楷體" w:hint="eastAsia"/>
                <w:b/>
                <w:color w:val="002060"/>
                <w:sz w:val="20"/>
                <w:szCs w:val="20"/>
              </w:rPr>
              <w:t>（不必每週填寫）</w:t>
            </w:r>
          </w:p>
        </w:tc>
        <w:tc>
          <w:tcPr>
            <w:tcW w:w="1134" w:type="dxa"/>
            <w:vAlign w:val="center"/>
          </w:tcPr>
          <w:p w:rsidR="004C17E0" w:rsidRPr="00911BC0" w:rsidRDefault="004C17E0" w:rsidP="00473C84">
            <w:pPr>
              <w:pStyle w:val="af5"/>
              <w:rPr>
                <w:b/>
              </w:rPr>
            </w:pPr>
            <w:r w:rsidRPr="00911BC0">
              <w:rPr>
                <w:rFonts w:hint="eastAsia"/>
                <w:b/>
              </w:rPr>
              <w:t>備</w:t>
            </w:r>
            <w:r w:rsidRPr="00911BC0">
              <w:rPr>
                <w:rFonts w:hint="eastAsia"/>
                <w:b/>
              </w:rPr>
              <w:t xml:space="preserve"> </w:t>
            </w:r>
            <w:r w:rsidRPr="00911BC0">
              <w:rPr>
                <w:rFonts w:hint="eastAsia"/>
                <w:b/>
              </w:rPr>
              <w:t>註</w:t>
            </w:r>
          </w:p>
        </w:tc>
      </w:tr>
      <w:tr w:rsidR="001E1F96" w:rsidRPr="009262E2" w:rsidTr="005768E6">
        <w:tc>
          <w:tcPr>
            <w:tcW w:w="851" w:type="dxa"/>
            <w:vAlign w:val="center"/>
          </w:tcPr>
          <w:p w:rsidR="001E1F96" w:rsidRPr="00EA1110" w:rsidRDefault="001E1F96" w:rsidP="00DA2B20">
            <w:pPr>
              <w:spacing w:line="0" w:lineRule="atLeast"/>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t>一</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8/25</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8/31</w:t>
            </w:r>
          </w:p>
        </w:tc>
        <w:tc>
          <w:tcPr>
            <w:tcW w:w="1559" w:type="dxa"/>
            <w:vAlign w:val="center"/>
          </w:tcPr>
          <w:p w:rsidR="001E1F96" w:rsidRDefault="001E1F96" w:rsidP="00DA2B20">
            <w:pPr>
              <w:snapToGrid w:val="0"/>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t>一、品格天地</w:t>
            </w:r>
          </w:p>
          <w:p w:rsidR="001E1F96" w:rsidRDefault="001E1F96" w:rsidP="00DA2B20">
            <w:pPr>
              <w:snapToGrid w:val="0"/>
              <w:jc w:val="center"/>
              <w:rPr>
                <w:rFonts w:ascii="標楷體" w:eastAsia="標楷體" w:hAnsi="標楷體" w:hint="eastAsia"/>
                <w:color w:val="000000"/>
                <w:sz w:val="20"/>
                <w:szCs w:val="20"/>
              </w:rPr>
            </w:pPr>
          </w:p>
          <w:p w:rsidR="001E1F96" w:rsidRPr="00EA1110" w:rsidRDefault="001E1F96" w:rsidP="00DA2B20">
            <w:pPr>
              <w:snapToGrid w:val="0"/>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t>第一課做人做事做長久</w:t>
            </w:r>
          </w:p>
        </w:tc>
        <w:tc>
          <w:tcPr>
            <w:tcW w:w="2410" w:type="dxa"/>
          </w:tcPr>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1.本課藉由敘述小師傅安裝冷氣的態度，表達認真做好分內的事，凡事周全，才能實踐「做人做事做長久」的道理。</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2.仔細聆聽同學與老師分享有關品格負責的相關人物事件。</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3.能向同學述說自己曾有哪些細心負責的表現。</w:t>
            </w:r>
          </w:p>
        </w:tc>
        <w:tc>
          <w:tcPr>
            <w:tcW w:w="851" w:type="dxa"/>
            <w:vAlign w:val="center"/>
          </w:tcPr>
          <w:p w:rsidR="001E1F96" w:rsidRPr="00EA1110" w:rsidRDefault="001E1F96" w:rsidP="00DA2B20">
            <w:pPr>
              <w:jc w:val="center"/>
              <w:rPr>
                <w:rFonts w:ascii="標楷體" w:eastAsia="標楷體" w:hAnsi="標楷體" w:cs="Arial Unicode MS"/>
                <w:color w:val="000000"/>
                <w:sz w:val="20"/>
                <w:szCs w:val="20"/>
              </w:rPr>
            </w:pPr>
            <w:r w:rsidRPr="00EA1110">
              <w:rPr>
                <w:rFonts w:ascii="標楷體" w:eastAsia="標楷體" w:hAnsi="標楷體" w:cs="Arial Unicode MS" w:hint="eastAsia"/>
                <w:color w:val="000000"/>
                <w:sz w:val="20"/>
                <w:szCs w:val="20"/>
              </w:rPr>
              <w:t>5</w:t>
            </w:r>
          </w:p>
        </w:tc>
        <w:tc>
          <w:tcPr>
            <w:tcW w:w="1275" w:type="dxa"/>
          </w:tcPr>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sz w:val="20"/>
                <w:szCs w:val="20"/>
              </w:rPr>
              <w:t>南一版本教科書國語第九冊</w:t>
            </w:r>
            <w:r w:rsidRPr="00EA1110">
              <w:rPr>
                <w:rFonts w:ascii="標楷體" w:eastAsia="標楷體" w:hAnsi="標楷體" w:hint="eastAsia"/>
                <w:sz w:val="20"/>
                <w:szCs w:val="20"/>
              </w:rPr>
              <w:t>。</w:t>
            </w:r>
          </w:p>
        </w:tc>
        <w:tc>
          <w:tcPr>
            <w:tcW w:w="1843" w:type="dxa"/>
          </w:tcPr>
          <w:p w:rsidR="001E1F96" w:rsidRPr="00EA1110" w:rsidRDefault="001E1F96" w:rsidP="00DA2B20">
            <w:pPr>
              <w:rPr>
                <w:rFonts w:ascii="標楷體" w:eastAsia="標楷體" w:hAnsi="標楷體" w:cs="Arial Unicode MS"/>
                <w:color w:val="000000"/>
                <w:sz w:val="20"/>
                <w:szCs w:val="20"/>
              </w:rPr>
            </w:pPr>
            <w:r w:rsidRPr="00EA1110">
              <w:rPr>
                <w:rFonts w:ascii="標楷體" w:eastAsia="標楷體" w:hAnsi="標楷體" w:hint="eastAsia"/>
                <w:color w:val="000000"/>
                <w:sz w:val="20"/>
                <w:szCs w:val="20"/>
              </w:rPr>
              <w:t>字形檢核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聲調檢核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寫字檢核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口語評量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仿作評量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觀察評量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態度評量</w:t>
            </w:r>
          </w:p>
        </w:tc>
        <w:tc>
          <w:tcPr>
            <w:tcW w:w="3119" w:type="dxa"/>
          </w:tcPr>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1-3-1能運用注音符號，理解字詞音義，提升閱讀效能。</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1-3-3能運用注音符號，擴充自學能力，提升語文學習效能。</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4-3-1能認識常用漢字2,200-2,700字。</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4-3-2會查字辭典，並能利用字辭典，分辨字義。</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4-3-3能概略瞭解筆畫、偏旁變化及結構原理。</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5-3-1能掌握文章要點，並熟習字詞句型。</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5-3-3-1能瞭解文章的主旨、取材</w:t>
            </w:r>
            <w:r w:rsidRPr="00EA1110">
              <w:rPr>
                <w:rFonts w:ascii="標楷體" w:eastAsia="標楷體" w:hAnsi="標楷體" w:cs="Arial Unicode MS" w:hint="eastAsia"/>
                <w:color w:val="000000"/>
                <w:sz w:val="20"/>
                <w:szCs w:val="20"/>
              </w:rPr>
              <w:lastRenderedPageBreak/>
              <w:t>及結構。</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5-3-4-4能將閱讀材料與實際生活經驗相結合。</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5-3-5能運用不同的閱讀策略，增進閱讀的能力。</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5-3-5-3能用心精讀，記取細節，深究內容，開展思路。</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5-3-3-2能認識文章的各種表述方式(如：敘述、描寫、抒情、說明、議論等)。</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5-3-8-4能主動記下個人感想及心得，並對作品內容摘要整理。</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6-3-3-1能養成觀察周圍事物，並寫下重點的習慣。</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6-3-1能正確流暢的遣詞造句、安排段落、組織成篇。</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6-3-2-3能練習從審題、立意、選材、安排段落及組織等步驟，習寫作文。</w:t>
            </w:r>
          </w:p>
          <w:p w:rsidR="001E1F96" w:rsidRPr="00EA1110" w:rsidRDefault="001E1F96" w:rsidP="00DA2B20">
            <w:pPr>
              <w:rPr>
                <w:rFonts w:ascii="標楷體" w:eastAsia="標楷體" w:hAnsi="標楷體" w:cs="Arial Unicode MS"/>
                <w:color w:val="000000"/>
                <w:sz w:val="20"/>
                <w:szCs w:val="20"/>
              </w:rPr>
            </w:pPr>
            <w:r w:rsidRPr="00EA1110">
              <w:rPr>
                <w:rFonts w:ascii="標楷體" w:eastAsia="標楷體" w:hAnsi="標楷體" w:cs="Arial Unicode MS" w:hint="eastAsia"/>
                <w:color w:val="000000"/>
                <w:sz w:val="20"/>
                <w:szCs w:val="20"/>
              </w:rPr>
              <w:t>6-3-4-1能學習敘述、描寫、說明、議論、抒情等表述方式，練習寫作。</w:t>
            </w:r>
          </w:p>
        </w:tc>
        <w:tc>
          <w:tcPr>
            <w:tcW w:w="1842" w:type="dxa"/>
          </w:tcPr>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lastRenderedPageBreak/>
              <w:t>◎生涯發展教育</w:t>
            </w:r>
          </w:p>
          <w:p w:rsidR="001E1F96" w:rsidRPr="00EA1110" w:rsidRDefault="001E1F96" w:rsidP="00DA2B20">
            <w:pPr>
              <w:rPr>
                <w:rFonts w:ascii="標楷體" w:eastAsia="標楷體" w:hAnsi="標楷體" w:cs="Arial Unicode MS"/>
                <w:color w:val="000000"/>
                <w:sz w:val="20"/>
                <w:szCs w:val="20"/>
              </w:rPr>
            </w:pPr>
            <w:r w:rsidRPr="00EA1110">
              <w:rPr>
                <w:rFonts w:ascii="標楷體" w:eastAsia="標楷體" w:hAnsi="標楷體" w:cs="Arial Unicode MS"/>
                <w:color w:val="000000"/>
                <w:sz w:val="20"/>
                <w:szCs w:val="20"/>
              </w:rPr>
              <w:t>2-2-1</w:t>
            </w:r>
            <w:r w:rsidRPr="00EA1110">
              <w:rPr>
                <w:rFonts w:ascii="標楷體" w:eastAsia="標楷體" w:hAnsi="標楷體" w:cs="Arial Unicode MS" w:hint="eastAsia"/>
                <w:color w:val="000000"/>
                <w:sz w:val="20"/>
                <w:szCs w:val="20"/>
              </w:rPr>
              <w:t>培養良好的人際互動能力。</w:t>
            </w:r>
          </w:p>
          <w:p w:rsidR="001E1F96" w:rsidRPr="00EA1110" w:rsidRDefault="001E1F96" w:rsidP="00DA2B20">
            <w:pPr>
              <w:rPr>
                <w:rFonts w:ascii="標楷體" w:eastAsia="標楷體" w:hAnsi="標楷體" w:cs="Arial Unicode MS"/>
                <w:color w:val="000000"/>
                <w:sz w:val="20"/>
                <w:szCs w:val="20"/>
              </w:rPr>
            </w:pPr>
            <w:r w:rsidRPr="00EA1110">
              <w:rPr>
                <w:rFonts w:ascii="標楷體" w:eastAsia="標楷體" w:hAnsi="標楷體" w:cs="Arial Unicode MS"/>
                <w:color w:val="000000"/>
                <w:sz w:val="20"/>
                <w:szCs w:val="20"/>
              </w:rPr>
              <w:t>2-2-3</w:t>
            </w:r>
            <w:r w:rsidRPr="00EA1110">
              <w:rPr>
                <w:rFonts w:ascii="標楷體" w:eastAsia="標楷體" w:hAnsi="標楷體" w:cs="Arial Unicode MS" w:hint="eastAsia"/>
                <w:color w:val="000000"/>
                <w:sz w:val="20"/>
                <w:szCs w:val="20"/>
              </w:rPr>
              <w:t>認識不同類型工作內容。</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2-2-4瞭解工作對個人的意義及社會的重要性。</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color w:val="000000"/>
                <w:sz w:val="20"/>
                <w:szCs w:val="20"/>
              </w:rPr>
              <w:t>2-2-5</w:t>
            </w:r>
            <w:r w:rsidRPr="00EA1110">
              <w:rPr>
                <w:rFonts w:ascii="標楷體" w:eastAsia="標楷體" w:hAnsi="標楷體" w:cs="Arial Unicode MS" w:hint="eastAsia"/>
                <w:color w:val="000000"/>
                <w:sz w:val="20"/>
                <w:szCs w:val="20"/>
              </w:rPr>
              <w:t>培養對不同類型工作的態度。</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◎家政教育</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3-3-6利用科技蒐集生活相關資訊。</w:t>
            </w:r>
          </w:p>
        </w:tc>
        <w:tc>
          <w:tcPr>
            <w:tcW w:w="1134" w:type="dxa"/>
          </w:tcPr>
          <w:p w:rsidR="001E1F96" w:rsidRPr="00EA1110" w:rsidRDefault="001E1F96" w:rsidP="00DA2B20">
            <w:pPr>
              <w:rPr>
                <w:rFonts w:ascii="標楷體" w:eastAsia="標楷體" w:hAnsi="標楷體" w:cs="Arial Unicode MS"/>
                <w:color w:val="000000"/>
                <w:sz w:val="20"/>
                <w:szCs w:val="20"/>
              </w:rPr>
            </w:pPr>
          </w:p>
        </w:tc>
      </w:tr>
      <w:tr w:rsidR="001E1F96" w:rsidRPr="009262E2" w:rsidTr="005768E6">
        <w:tc>
          <w:tcPr>
            <w:tcW w:w="851" w:type="dxa"/>
            <w:vAlign w:val="center"/>
          </w:tcPr>
          <w:p w:rsidR="001E1F96" w:rsidRPr="00EA1110" w:rsidRDefault="001E1F96" w:rsidP="00DA2B20">
            <w:pPr>
              <w:spacing w:line="0" w:lineRule="atLeast"/>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lastRenderedPageBreak/>
              <w:t>二</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9/1</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9/7</w:t>
            </w:r>
          </w:p>
        </w:tc>
        <w:tc>
          <w:tcPr>
            <w:tcW w:w="1559" w:type="dxa"/>
            <w:vAlign w:val="center"/>
          </w:tcPr>
          <w:p w:rsidR="001E1F96" w:rsidRDefault="001E1F96" w:rsidP="00DA2B20">
            <w:pPr>
              <w:snapToGrid w:val="0"/>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t>一、品格天地</w:t>
            </w:r>
          </w:p>
          <w:p w:rsidR="001E1F96" w:rsidRDefault="001E1F96" w:rsidP="00DA2B20">
            <w:pPr>
              <w:snapToGrid w:val="0"/>
              <w:jc w:val="center"/>
              <w:rPr>
                <w:rFonts w:ascii="標楷體" w:eastAsia="標楷體" w:hAnsi="標楷體" w:hint="eastAsia"/>
                <w:color w:val="000000"/>
                <w:sz w:val="20"/>
                <w:szCs w:val="20"/>
              </w:rPr>
            </w:pPr>
          </w:p>
          <w:p w:rsidR="001E1F96" w:rsidRPr="00EA1110" w:rsidRDefault="001E1F96" w:rsidP="00DA2B20">
            <w:pPr>
              <w:snapToGrid w:val="0"/>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t>第二課孔雀錯了</w:t>
            </w:r>
          </w:p>
        </w:tc>
        <w:tc>
          <w:tcPr>
            <w:tcW w:w="2410" w:type="dxa"/>
          </w:tcPr>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1.作者自述初中時曾與同學曹萱玲互相競爭，彼此妒忌對方的成績表現，過程中卻漸漸感到不快樂的經過。老師發現後，向他們講了孔雀互啄羽毛的寓言，提醒他們應該互相友愛而不是傷害。</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2</w:t>
            </w:r>
            <w:r w:rsidRPr="00EA1110">
              <w:rPr>
                <w:rFonts w:ascii="標楷體" w:eastAsia="標楷體" w:hAnsi="標楷體" w:cs="Arial Unicode MS"/>
                <w:color w:val="000000"/>
                <w:sz w:val="20"/>
                <w:szCs w:val="20"/>
              </w:rPr>
              <w:t>.</w:t>
            </w:r>
            <w:r w:rsidRPr="00EA1110">
              <w:rPr>
                <w:rFonts w:ascii="標楷體" w:eastAsia="標楷體" w:hAnsi="標楷體" w:cs="Arial Unicode MS" w:hint="eastAsia"/>
                <w:color w:val="000000"/>
                <w:sz w:val="20"/>
                <w:szCs w:val="20"/>
              </w:rPr>
              <w:t>與同學相處時，能仔細聆聽同學的心聲與感受。</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3</w:t>
            </w:r>
            <w:r w:rsidRPr="00EA1110">
              <w:rPr>
                <w:rFonts w:ascii="標楷體" w:eastAsia="標楷體" w:hAnsi="標楷體" w:cs="Arial Unicode MS"/>
                <w:color w:val="000000"/>
                <w:sz w:val="20"/>
                <w:szCs w:val="20"/>
              </w:rPr>
              <w:t>.</w:t>
            </w:r>
            <w:r w:rsidRPr="00EA1110">
              <w:rPr>
                <w:rFonts w:ascii="標楷體" w:eastAsia="標楷體" w:hAnsi="標楷體" w:cs="Arial Unicode MS" w:hint="eastAsia"/>
                <w:color w:val="000000"/>
                <w:sz w:val="20"/>
                <w:szCs w:val="20"/>
              </w:rPr>
              <w:t>能和同學討論與回答本課故事的涵義與啟示。</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4</w:t>
            </w:r>
            <w:r w:rsidRPr="00EA1110">
              <w:rPr>
                <w:rFonts w:ascii="標楷體" w:eastAsia="標楷體" w:hAnsi="標楷體" w:cs="Arial Unicode MS"/>
                <w:color w:val="000000"/>
                <w:sz w:val="20"/>
                <w:szCs w:val="20"/>
              </w:rPr>
              <w:t>.</w:t>
            </w:r>
            <w:r w:rsidRPr="00EA1110">
              <w:rPr>
                <w:rFonts w:ascii="標楷體" w:eastAsia="標楷體" w:hAnsi="標楷體" w:cs="Arial Unicode MS" w:hint="eastAsia"/>
                <w:color w:val="000000"/>
                <w:sz w:val="20"/>
                <w:szCs w:val="20"/>
              </w:rPr>
              <w:t>從問答、討論中，引導</w:t>
            </w:r>
            <w:r w:rsidRPr="00EA1110">
              <w:rPr>
                <w:rFonts w:ascii="標楷體" w:eastAsia="標楷體" w:hAnsi="標楷體" w:cs="Arial Unicode MS" w:hint="eastAsia"/>
                <w:color w:val="000000"/>
                <w:sz w:val="20"/>
                <w:szCs w:val="20"/>
              </w:rPr>
              <w:lastRenderedPageBreak/>
              <w:t>學生述說是否有與本課作者相同的經驗。</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5</w:t>
            </w:r>
            <w:r w:rsidRPr="00EA1110">
              <w:rPr>
                <w:rFonts w:ascii="標楷體" w:eastAsia="標楷體" w:hAnsi="標楷體" w:cs="Arial Unicode MS"/>
                <w:color w:val="000000"/>
                <w:sz w:val="20"/>
                <w:szCs w:val="20"/>
              </w:rPr>
              <w:t>.</w:t>
            </w:r>
            <w:r w:rsidRPr="00EA1110">
              <w:rPr>
                <w:rFonts w:ascii="標楷體" w:eastAsia="標楷體" w:hAnsi="標楷體" w:cs="Arial Unicode MS" w:hint="eastAsia"/>
                <w:color w:val="000000"/>
                <w:sz w:val="20"/>
                <w:szCs w:val="20"/>
              </w:rPr>
              <w:t>能清楚表達自己的想法與體悟。</w:t>
            </w:r>
          </w:p>
        </w:tc>
        <w:tc>
          <w:tcPr>
            <w:tcW w:w="851" w:type="dxa"/>
            <w:vAlign w:val="center"/>
          </w:tcPr>
          <w:p w:rsidR="001E1F96" w:rsidRPr="00EA1110" w:rsidRDefault="001E1F96" w:rsidP="00DA2B20">
            <w:pPr>
              <w:jc w:val="center"/>
              <w:rPr>
                <w:rFonts w:ascii="標楷體" w:eastAsia="標楷體" w:hAnsi="標楷體" w:cs="Arial Unicode MS"/>
                <w:color w:val="000000"/>
                <w:sz w:val="20"/>
                <w:szCs w:val="20"/>
              </w:rPr>
            </w:pPr>
            <w:r w:rsidRPr="00EA1110">
              <w:rPr>
                <w:rFonts w:ascii="標楷體" w:eastAsia="標楷體" w:hAnsi="標楷體" w:cs="Arial Unicode MS" w:hint="eastAsia"/>
                <w:color w:val="000000"/>
                <w:sz w:val="20"/>
                <w:szCs w:val="20"/>
              </w:rPr>
              <w:lastRenderedPageBreak/>
              <w:t>5</w:t>
            </w:r>
          </w:p>
        </w:tc>
        <w:tc>
          <w:tcPr>
            <w:tcW w:w="1275" w:type="dxa"/>
          </w:tcPr>
          <w:p w:rsidR="001E1F96" w:rsidRPr="00EA1110" w:rsidRDefault="001E1F96" w:rsidP="00DA2B20">
            <w:pPr>
              <w:rPr>
                <w:rFonts w:ascii="標楷體" w:eastAsia="標楷體" w:hAnsi="標楷體"/>
              </w:rPr>
            </w:pPr>
            <w:r w:rsidRPr="00EA1110">
              <w:rPr>
                <w:rFonts w:ascii="標楷體" w:eastAsia="標楷體" w:hAnsi="標楷體" w:cs="Arial Unicode MS" w:hint="eastAsia"/>
                <w:sz w:val="20"/>
                <w:szCs w:val="20"/>
              </w:rPr>
              <w:t>南一版本教科書國語第九冊</w:t>
            </w:r>
            <w:r w:rsidRPr="00EA1110">
              <w:rPr>
                <w:rFonts w:ascii="標楷體" w:eastAsia="標楷體" w:hAnsi="標楷體" w:hint="eastAsia"/>
                <w:sz w:val="20"/>
                <w:szCs w:val="20"/>
              </w:rPr>
              <w:t>。</w:t>
            </w:r>
          </w:p>
        </w:tc>
        <w:tc>
          <w:tcPr>
            <w:tcW w:w="1843" w:type="dxa"/>
          </w:tcPr>
          <w:p w:rsidR="001E1F96" w:rsidRPr="00EA1110" w:rsidRDefault="001E1F96" w:rsidP="00DA2B20">
            <w:pPr>
              <w:rPr>
                <w:rFonts w:ascii="標楷體" w:eastAsia="標楷體" w:hAnsi="標楷體" w:cs="Arial Unicode MS"/>
                <w:color w:val="000000"/>
                <w:sz w:val="20"/>
                <w:szCs w:val="20"/>
              </w:rPr>
            </w:pPr>
            <w:r w:rsidRPr="00EA1110">
              <w:rPr>
                <w:rFonts w:ascii="標楷體" w:eastAsia="標楷體" w:hAnsi="標楷體" w:hint="eastAsia"/>
                <w:color w:val="000000"/>
                <w:sz w:val="20"/>
                <w:szCs w:val="20"/>
              </w:rPr>
              <w:t>字形檢核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聲調檢核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寫字檢核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口語評量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仿作評量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觀察評量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態度評量</w:t>
            </w:r>
          </w:p>
        </w:tc>
        <w:tc>
          <w:tcPr>
            <w:tcW w:w="3119" w:type="dxa"/>
          </w:tcPr>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1-3-1能運用注音符號，理解字詞音義，提升閱讀效能。</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1-3-3能運用注音符號，擴充自學能力，提升語文學習效能。</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4-3-1能認識常用漢字2,200-2,700字。</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4-3-2會查字辭典，並能利用字辭典，分辨字義。</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4-3-3能概略瞭解筆畫、偏旁變化及結構原理。</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5-3-1能掌握文章要點，並熟習字詞句型。</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5-3-3-1能瞭解文章的主旨、取材</w:t>
            </w:r>
            <w:r w:rsidRPr="00EA1110">
              <w:rPr>
                <w:rFonts w:ascii="標楷體" w:eastAsia="標楷體" w:hAnsi="標楷體" w:hint="eastAsia"/>
                <w:color w:val="000000"/>
                <w:sz w:val="20"/>
                <w:szCs w:val="20"/>
              </w:rPr>
              <w:lastRenderedPageBreak/>
              <w:t>及結構。</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5-3-4-4能將閱讀材料與實際生活經驗相結合。</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5-3-5能運用不同的閱讀策略，增進閱讀的能力。</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5-3-5-3能用心精讀，記取細節，深究內容，開展思路。</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5-3-3-2能認識文章的各種表述方式(如：敘述、描寫、抒情、說明、議論等)。</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5-3-8-4能主動記下個人感想及心得，並對作品內容摘要整理。</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6-3-3-1能養成觀察周圍事物，並寫下重點的習慣。</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6-3-1能正確流暢的遣詞造句、安排段落、組織成篇。</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6-3-2-3能練習從審題、立意、選材、安排段落及組織等步驟，習寫作文。</w:t>
            </w:r>
          </w:p>
          <w:p w:rsidR="001E1F96" w:rsidRPr="00EA1110" w:rsidRDefault="001E1F96" w:rsidP="00DA2B20">
            <w:pPr>
              <w:rPr>
                <w:rFonts w:ascii="標楷體" w:eastAsia="標楷體" w:hAnsi="標楷體"/>
                <w:color w:val="000000"/>
                <w:sz w:val="20"/>
                <w:szCs w:val="20"/>
              </w:rPr>
            </w:pPr>
            <w:r w:rsidRPr="00EA1110">
              <w:rPr>
                <w:rFonts w:ascii="標楷體" w:eastAsia="標楷體" w:hAnsi="標楷體" w:hint="eastAsia"/>
                <w:color w:val="000000"/>
                <w:sz w:val="20"/>
                <w:szCs w:val="20"/>
              </w:rPr>
              <w:t>6-3-4-1能學習敘述、描寫、說明、議論、抒情等表述方式，練習寫作。</w:t>
            </w:r>
          </w:p>
        </w:tc>
        <w:tc>
          <w:tcPr>
            <w:tcW w:w="1842" w:type="dxa"/>
          </w:tcPr>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lastRenderedPageBreak/>
              <w:t>◎家政教育</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4-3-2運用溝通技巧與家人分享彼此的想法與感受。</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◎人權教育</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1-3-1表達個人的基本權利，並瞭解人權與社會責任的關係</w:t>
            </w:r>
          </w:p>
        </w:tc>
        <w:tc>
          <w:tcPr>
            <w:tcW w:w="1134" w:type="dxa"/>
          </w:tcPr>
          <w:p w:rsidR="001E1F96" w:rsidRPr="00EA1110" w:rsidRDefault="001E1F96" w:rsidP="00DA2B20">
            <w:pPr>
              <w:rPr>
                <w:rFonts w:ascii="標楷體" w:eastAsia="標楷體" w:hAnsi="標楷體" w:cs="Arial Unicode MS"/>
                <w:color w:val="000000"/>
                <w:sz w:val="20"/>
                <w:szCs w:val="20"/>
              </w:rPr>
            </w:pPr>
          </w:p>
        </w:tc>
      </w:tr>
      <w:tr w:rsidR="001E1F96" w:rsidRPr="009262E2" w:rsidTr="005768E6">
        <w:tc>
          <w:tcPr>
            <w:tcW w:w="851" w:type="dxa"/>
            <w:vAlign w:val="center"/>
          </w:tcPr>
          <w:p w:rsidR="001E1F96" w:rsidRPr="00EA1110" w:rsidRDefault="001E1F96" w:rsidP="00DA2B20">
            <w:pPr>
              <w:spacing w:line="0" w:lineRule="atLeast"/>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lastRenderedPageBreak/>
              <w:t>三</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9/8</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9/14</w:t>
            </w:r>
          </w:p>
        </w:tc>
        <w:tc>
          <w:tcPr>
            <w:tcW w:w="1559" w:type="dxa"/>
            <w:vAlign w:val="center"/>
          </w:tcPr>
          <w:p w:rsidR="001E1F96" w:rsidRDefault="001E1F96" w:rsidP="00DA2B20">
            <w:pPr>
              <w:snapToGrid w:val="0"/>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t>一、品格天地</w:t>
            </w:r>
          </w:p>
          <w:p w:rsidR="001E1F96" w:rsidRDefault="001E1F96" w:rsidP="00DA2B20">
            <w:pPr>
              <w:snapToGrid w:val="0"/>
              <w:jc w:val="center"/>
              <w:rPr>
                <w:rFonts w:ascii="標楷體" w:eastAsia="標楷體" w:hAnsi="標楷體" w:hint="eastAsia"/>
                <w:color w:val="000000"/>
                <w:sz w:val="20"/>
                <w:szCs w:val="20"/>
              </w:rPr>
            </w:pPr>
          </w:p>
          <w:p w:rsidR="001E1F96" w:rsidRPr="00EA1110" w:rsidRDefault="001E1F96" w:rsidP="00DA2B20">
            <w:pPr>
              <w:snapToGrid w:val="0"/>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t>第三課折箭</w:t>
            </w:r>
          </w:p>
        </w:tc>
        <w:tc>
          <w:tcPr>
            <w:tcW w:w="2410" w:type="dxa"/>
          </w:tcPr>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1.本課以劇本形式呈現中國歷史故事，透過劇中國王對兒子富含寓意的教誨，深入淺出的帶出團結的精神。</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2</w:t>
            </w:r>
            <w:r w:rsidRPr="00EA1110">
              <w:rPr>
                <w:rFonts w:ascii="標楷體" w:eastAsia="標楷體" w:hAnsi="標楷體" w:cs="Arial Unicode MS"/>
                <w:color w:val="000000"/>
                <w:sz w:val="20"/>
                <w:szCs w:val="20"/>
              </w:rPr>
              <w:t>.</w:t>
            </w:r>
            <w:r w:rsidRPr="00EA1110">
              <w:rPr>
                <w:rFonts w:ascii="標楷體" w:eastAsia="標楷體" w:hAnsi="標楷體" w:cs="Arial Unicode MS" w:hint="eastAsia"/>
                <w:color w:val="000000"/>
                <w:sz w:val="20"/>
                <w:szCs w:val="20"/>
              </w:rPr>
              <w:t>仔細聆聽並欣賞演出，在過程中能掌握故事發展及人物特色。</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3</w:t>
            </w:r>
            <w:r w:rsidRPr="00EA1110">
              <w:rPr>
                <w:rFonts w:ascii="標楷體" w:eastAsia="標楷體" w:hAnsi="標楷體" w:cs="Arial Unicode MS"/>
                <w:color w:val="000000"/>
                <w:sz w:val="20"/>
                <w:szCs w:val="20"/>
              </w:rPr>
              <w:t>.</w:t>
            </w:r>
            <w:r w:rsidRPr="00EA1110">
              <w:rPr>
                <w:rFonts w:ascii="標楷體" w:eastAsia="標楷體" w:hAnsi="標楷體" w:cs="Arial Unicode MS" w:hint="eastAsia"/>
                <w:color w:val="000000"/>
                <w:sz w:val="20"/>
                <w:szCs w:val="20"/>
              </w:rPr>
              <w:t>能向大家分享對於戲劇之心得，或是有關團結之經驗。</w:t>
            </w:r>
          </w:p>
        </w:tc>
        <w:tc>
          <w:tcPr>
            <w:tcW w:w="851" w:type="dxa"/>
            <w:vAlign w:val="center"/>
          </w:tcPr>
          <w:p w:rsidR="001E1F96" w:rsidRPr="00EA1110" w:rsidRDefault="001E1F96" w:rsidP="00DA2B20">
            <w:pPr>
              <w:jc w:val="center"/>
              <w:rPr>
                <w:rFonts w:ascii="標楷體" w:eastAsia="標楷體" w:hAnsi="標楷體" w:cs="Arial Unicode MS"/>
                <w:color w:val="000000"/>
                <w:sz w:val="20"/>
                <w:szCs w:val="20"/>
              </w:rPr>
            </w:pPr>
            <w:r w:rsidRPr="00EA1110">
              <w:rPr>
                <w:rFonts w:ascii="標楷體" w:eastAsia="標楷體" w:hAnsi="標楷體" w:cs="Arial Unicode MS" w:hint="eastAsia"/>
                <w:color w:val="000000"/>
                <w:sz w:val="20"/>
                <w:szCs w:val="20"/>
              </w:rPr>
              <w:t>5</w:t>
            </w:r>
          </w:p>
        </w:tc>
        <w:tc>
          <w:tcPr>
            <w:tcW w:w="1275" w:type="dxa"/>
          </w:tcPr>
          <w:p w:rsidR="001E1F96" w:rsidRPr="00EA1110" w:rsidRDefault="001E1F96" w:rsidP="00DA2B20">
            <w:pPr>
              <w:rPr>
                <w:rFonts w:ascii="標楷體" w:eastAsia="標楷體" w:hAnsi="標楷體"/>
              </w:rPr>
            </w:pPr>
            <w:r w:rsidRPr="00EA1110">
              <w:rPr>
                <w:rFonts w:ascii="標楷體" w:eastAsia="標楷體" w:hAnsi="標楷體" w:cs="Arial Unicode MS" w:hint="eastAsia"/>
                <w:sz w:val="20"/>
                <w:szCs w:val="20"/>
              </w:rPr>
              <w:t>南一版本教科書國語第九冊</w:t>
            </w:r>
            <w:r w:rsidRPr="00EA1110">
              <w:rPr>
                <w:rFonts w:ascii="標楷體" w:eastAsia="標楷體" w:hAnsi="標楷體" w:hint="eastAsia"/>
                <w:sz w:val="20"/>
                <w:szCs w:val="20"/>
              </w:rPr>
              <w:t>。</w:t>
            </w:r>
          </w:p>
        </w:tc>
        <w:tc>
          <w:tcPr>
            <w:tcW w:w="1843" w:type="dxa"/>
          </w:tcPr>
          <w:p w:rsidR="001E1F96" w:rsidRPr="00EA1110" w:rsidRDefault="001E1F96" w:rsidP="00DA2B20">
            <w:pPr>
              <w:rPr>
                <w:rFonts w:ascii="標楷體" w:eastAsia="標楷體" w:hAnsi="標楷體" w:cs="Arial Unicode MS"/>
                <w:color w:val="000000"/>
                <w:sz w:val="20"/>
                <w:szCs w:val="20"/>
              </w:rPr>
            </w:pPr>
            <w:r w:rsidRPr="00EA1110">
              <w:rPr>
                <w:rFonts w:ascii="標楷體" w:eastAsia="標楷體" w:hAnsi="標楷體" w:hint="eastAsia"/>
                <w:color w:val="000000"/>
                <w:sz w:val="20"/>
                <w:szCs w:val="20"/>
              </w:rPr>
              <w:t>字形檢核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聲調檢核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寫字檢核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口語評量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仿作評量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觀察評量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態度評量</w:t>
            </w:r>
          </w:p>
        </w:tc>
        <w:tc>
          <w:tcPr>
            <w:tcW w:w="3119" w:type="dxa"/>
          </w:tcPr>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1-3-1能運用注音符號，理解字詞音義，提升閱讀效能。</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1-3-3能運用注音符號，擴充自學能力，提升語文學習效能。</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4-3-1能認識常用漢字2,200-2,700字。</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4-3-2會查字辭典，並能利用字辭典，分辨字義。</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4-3-3能概略瞭解筆畫、偏旁變化及結構原理。</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5-3-1能掌握文章要點，並熟習字詞句型。</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5-3-3-1能瞭解文章的主旨、取材</w:t>
            </w:r>
            <w:r w:rsidRPr="00EA1110">
              <w:rPr>
                <w:rFonts w:ascii="標楷體" w:eastAsia="標楷體" w:hAnsi="標楷體" w:hint="eastAsia"/>
                <w:color w:val="000000"/>
                <w:sz w:val="20"/>
                <w:szCs w:val="20"/>
              </w:rPr>
              <w:lastRenderedPageBreak/>
              <w:t>及結構。</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5-3-4-4能將閱讀材料與實際生活經驗相結合。</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5-3-5能運用不同的閱讀策略，增進閱讀的能力。</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5-3-5-3能用心精讀，記取細節，深究內容，開展思路。</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5-3-3-2能認識文章的各種表述方式(如：敘述、描寫、抒情、說明、議論等)。</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5-3-8-4能主動記下個人感想及心得，並對作品內容摘要整理。</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6-3-3-1能養成觀察周圍事物，並寫下重點的習慣。</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6-3-1能正確流暢的遣詞造句、安排段落、組織成篇。</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6-3-2-3能練習從審題、立意、選材、安排段落及組織等步驟，習寫作文。</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6-3-4-1能學習敘述、描寫、說明、議論、抒情等表述方式，練習寫作。</w:t>
            </w:r>
          </w:p>
        </w:tc>
        <w:tc>
          <w:tcPr>
            <w:tcW w:w="1842" w:type="dxa"/>
          </w:tcPr>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lastRenderedPageBreak/>
              <w:t>◎人權教育</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1-3-1表達個人的基本權利，並瞭解人權與社會責任的關係。</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◎家政教育</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4-3-2運用溝通技巧與家人分享彼此的想法與感受。</w:t>
            </w:r>
          </w:p>
        </w:tc>
        <w:tc>
          <w:tcPr>
            <w:tcW w:w="1134" w:type="dxa"/>
          </w:tcPr>
          <w:p w:rsidR="001E1F96" w:rsidRPr="00EA1110" w:rsidRDefault="001E1F96" w:rsidP="00DA2B20">
            <w:pPr>
              <w:rPr>
                <w:rFonts w:ascii="標楷體" w:eastAsia="標楷體" w:hAnsi="標楷體" w:cs="Arial Unicode MS"/>
                <w:color w:val="000000"/>
                <w:sz w:val="20"/>
                <w:szCs w:val="20"/>
              </w:rPr>
            </w:pPr>
          </w:p>
        </w:tc>
      </w:tr>
      <w:tr w:rsidR="001E1F96" w:rsidRPr="009262E2" w:rsidTr="005768E6">
        <w:tc>
          <w:tcPr>
            <w:tcW w:w="851" w:type="dxa"/>
            <w:vAlign w:val="center"/>
          </w:tcPr>
          <w:p w:rsidR="001E1F96" w:rsidRPr="00EA1110" w:rsidRDefault="001E1F96" w:rsidP="00DA2B20">
            <w:pPr>
              <w:spacing w:line="0" w:lineRule="atLeast"/>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lastRenderedPageBreak/>
              <w:t>四</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9/15</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9/21</w:t>
            </w:r>
          </w:p>
        </w:tc>
        <w:tc>
          <w:tcPr>
            <w:tcW w:w="1559" w:type="dxa"/>
            <w:vAlign w:val="center"/>
          </w:tcPr>
          <w:p w:rsidR="001E1F96" w:rsidRDefault="001E1F96" w:rsidP="00DA2B20">
            <w:pPr>
              <w:snapToGrid w:val="0"/>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t>一、品格天地</w:t>
            </w:r>
          </w:p>
          <w:p w:rsidR="001E1F96" w:rsidRDefault="001E1F96" w:rsidP="00DA2B20">
            <w:pPr>
              <w:snapToGrid w:val="0"/>
              <w:jc w:val="center"/>
              <w:rPr>
                <w:rFonts w:ascii="標楷體" w:eastAsia="標楷體" w:hAnsi="標楷體" w:hint="eastAsia"/>
                <w:color w:val="000000"/>
                <w:sz w:val="20"/>
                <w:szCs w:val="20"/>
              </w:rPr>
            </w:pPr>
          </w:p>
          <w:p w:rsidR="001E1F96" w:rsidRPr="00EA1110" w:rsidRDefault="001E1F96" w:rsidP="00DA2B20">
            <w:pPr>
              <w:snapToGrid w:val="0"/>
              <w:jc w:val="center"/>
              <w:rPr>
                <w:rFonts w:ascii="標楷體" w:eastAsia="標楷體" w:hAnsi="標楷體"/>
                <w:color w:val="000000"/>
                <w:sz w:val="20"/>
                <w:szCs w:val="20"/>
              </w:rPr>
            </w:pPr>
            <w:r w:rsidRPr="00EA1110">
              <w:rPr>
                <w:rFonts w:ascii="標楷體" w:eastAsia="標楷體" w:hAnsi="標楷體" w:hint="eastAsia"/>
                <w:color w:val="000000"/>
                <w:sz w:val="20"/>
                <w:szCs w:val="20"/>
              </w:rPr>
              <w:t>第四課服務人群</w:t>
            </w:r>
          </w:p>
        </w:tc>
        <w:tc>
          <w:tcPr>
            <w:tcW w:w="2410" w:type="dxa"/>
          </w:tcPr>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1.本課藉言例、事例的說明，讓學生明白服務是一種人生態度，最重要的是付諸行動，進而認知到「能服務別人是一件利人利己的事」。</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2</w:t>
            </w:r>
            <w:r w:rsidRPr="00EA1110">
              <w:rPr>
                <w:rFonts w:ascii="標楷體" w:eastAsia="標楷體" w:hAnsi="標楷體"/>
                <w:color w:val="000000"/>
                <w:sz w:val="20"/>
                <w:szCs w:val="20"/>
              </w:rPr>
              <w:t>.</w:t>
            </w:r>
            <w:r w:rsidRPr="00EA1110">
              <w:rPr>
                <w:rFonts w:ascii="標楷體" w:eastAsia="標楷體" w:hAnsi="標楷體" w:hint="eastAsia"/>
                <w:color w:val="000000"/>
                <w:sz w:val="20"/>
                <w:szCs w:val="20"/>
              </w:rPr>
              <w:t>能安靜聆聽別人發表意見。</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3</w:t>
            </w:r>
            <w:r w:rsidRPr="00EA1110">
              <w:rPr>
                <w:rFonts w:ascii="標楷體" w:eastAsia="標楷體" w:hAnsi="標楷體"/>
                <w:color w:val="000000"/>
                <w:sz w:val="20"/>
                <w:szCs w:val="20"/>
              </w:rPr>
              <w:t>.</w:t>
            </w:r>
            <w:r w:rsidRPr="00EA1110">
              <w:rPr>
                <w:rFonts w:ascii="標楷體" w:eastAsia="標楷體" w:hAnsi="標楷體" w:hint="eastAsia"/>
                <w:color w:val="000000"/>
                <w:sz w:val="20"/>
                <w:szCs w:val="20"/>
              </w:rPr>
              <w:t>能主動發表自己的看法，或對別人的意見提出回應。</w:t>
            </w:r>
          </w:p>
          <w:p w:rsidR="001E1F96" w:rsidRPr="00EA1110" w:rsidRDefault="001E1F96" w:rsidP="00DA2B20">
            <w:pPr>
              <w:rPr>
                <w:rFonts w:ascii="標楷體" w:eastAsia="標楷體" w:hAnsi="標楷體"/>
                <w:color w:val="000000"/>
                <w:sz w:val="20"/>
                <w:szCs w:val="20"/>
              </w:rPr>
            </w:pPr>
            <w:r w:rsidRPr="00EA1110">
              <w:rPr>
                <w:rFonts w:ascii="標楷體" w:eastAsia="標楷體" w:hAnsi="標楷體" w:hint="eastAsia"/>
                <w:color w:val="000000"/>
                <w:sz w:val="20"/>
                <w:szCs w:val="20"/>
              </w:rPr>
              <w:t>4</w:t>
            </w:r>
            <w:r w:rsidRPr="00EA1110">
              <w:rPr>
                <w:rFonts w:ascii="標楷體" w:eastAsia="標楷體" w:hAnsi="標楷體"/>
                <w:color w:val="000000"/>
                <w:sz w:val="20"/>
                <w:szCs w:val="20"/>
              </w:rPr>
              <w:t>.</w:t>
            </w:r>
            <w:r w:rsidRPr="00EA1110">
              <w:rPr>
                <w:rFonts w:ascii="標楷體" w:eastAsia="標楷體" w:hAnsi="標楷體" w:hint="eastAsia"/>
                <w:color w:val="000000"/>
                <w:sz w:val="20"/>
                <w:szCs w:val="20"/>
              </w:rPr>
              <w:t>舉出其他服務人群的例子，公開發表，並和同</w:t>
            </w:r>
            <w:r w:rsidRPr="00EA1110">
              <w:rPr>
                <w:rFonts w:ascii="標楷體" w:eastAsia="標楷體" w:hAnsi="標楷體" w:hint="eastAsia"/>
                <w:color w:val="000000"/>
                <w:sz w:val="20"/>
                <w:szCs w:val="20"/>
              </w:rPr>
              <w:lastRenderedPageBreak/>
              <w:t>學分享。</w:t>
            </w:r>
          </w:p>
        </w:tc>
        <w:tc>
          <w:tcPr>
            <w:tcW w:w="851" w:type="dxa"/>
            <w:vAlign w:val="center"/>
          </w:tcPr>
          <w:p w:rsidR="001E1F96" w:rsidRPr="00EA1110" w:rsidRDefault="001E1F96" w:rsidP="00DA2B20">
            <w:pPr>
              <w:jc w:val="center"/>
              <w:rPr>
                <w:rFonts w:ascii="標楷體" w:eastAsia="標楷體" w:hAnsi="標楷體" w:cs="Arial Unicode MS"/>
                <w:color w:val="000000"/>
                <w:sz w:val="20"/>
                <w:szCs w:val="20"/>
              </w:rPr>
            </w:pPr>
            <w:r w:rsidRPr="00EA1110">
              <w:rPr>
                <w:rFonts w:ascii="標楷體" w:eastAsia="標楷體" w:hAnsi="標楷體" w:cs="Arial Unicode MS" w:hint="eastAsia"/>
                <w:color w:val="000000"/>
                <w:sz w:val="20"/>
                <w:szCs w:val="20"/>
              </w:rPr>
              <w:lastRenderedPageBreak/>
              <w:t>5</w:t>
            </w:r>
          </w:p>
        </w:tc>
        <w:tc>
          <w:tcPr>
            <w:tcW w:w="1275" w:type="dxa"/>
          </w:tcPr>
          <w:p w:rsidR="001E1F96" w:rsidRPr="00EA1110" w:rsidRDefault="001E1F96" w:rsidP="00DA2B20">
            <w:pPr>
              <w:rPr>
                <w:rFonts w:ascii="標楷體" w:eastAsia="標楷體" w:hAnsi="標楷體"/>
              </w:rPr>
            </w:pPr>
            <w:r w:rsidRPr="00EA1110">
              <w:rPr>
                <w:rFonts w:ascii="標楷體" w:eastAsia="標楷體" w:hAnsi="標楷體" w:cs="Arial Unicode MS" w:hint="eastAsia"/>
                <w:sz w:val="20"/>
                <w:szCs w:val="20"/>
              </w:rPr>
              <w:t>南一版本教科書國語第九冊</w:t>
            </w:r>
            <w:r w:rsidRPr="00EA1110">
              <w:rPr>
                <w:rFonts w:ascii="標楷體" w:eastAsia="標楷體" w:hAnsi="標楷體" w:hint="eastAsia"/>
                <w:sz w:val="20"/>
                <w:szCs w:val="20"/>
              </w:rPr>
              <w:t>。</w:t>
            </w:r>
          </w:p>
        </w:tc>
        <w:tc>
          <w:tcPr>
            <w:tcW w:w="1843" w:type="dxa"/>
          </w:tcPr>
          <w:p w:rsidR="001E1F96" w:rsidRPr="00EA1110" w:rsidRDefault="001E1F96" w:rsidP="00DA2B20">
            <w:pPr>
              <w:rPr>
                <w:rFonts w:ascii="標楷體" w:eastAsia="標楷體" w:hAnsi="標楷體" w:cs="Arial Unicode MS"/>
                <w:color w:val="000000"/>
                <w:sz w:val="20"/>
                <w:szCs w:val="20"/>
              </w:rPr>
            </w:pPr>
            <w:r w:rsidRPr="00EA1110">
              <w:rPr>
                <w:rFonts w:ascii="標楷體" w:eastAsia="標楷體" w:hAnsi="標楷體" w:hint="eastAsia"/>
                <w:color w:val="000000"/>
                <w:sz w:val="20"/>
                <w:szCs w:val="20"/>
              </w:rPr>
              <w:t>字形檢核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聲調檢核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寫字檢核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口語評量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仿作評量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觀察評量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態度評量</w:t>
            </w:r>
          </w:p>
        </w:tc>
        <w:tc>
          <w:tcPr>
            <w:tcW w:w="3119" w:type="dxa"/>
          </w:tcPr>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1-3-1能運用注音符號，理解字詞音義，提升閱讀效能。</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1-3-3能運用注音符號，擴充自學能力，提升語文學習效能。</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4-3-1能認識常用漢字2,200-2,700字。</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4-3-2會查字辭典，並能利用字辭典，分辨字義。</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4-3-3能概略瞭解筆畫、偏旁變化及結構原理。</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5-3-1能掌握文章要點，並熟習字詞句型。</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5-3-3-1能瞭解文章的主旨、取材</w:t>
            </w:r>
            <w:r w:rsidRPr="00EA1110">
              <w:rPr>
                <w:rFonts w:ascii="標楷體" w:eastAsia="標楷體" w:hAnsi="標楷體" w:hint="eastAsia"/>
                <w:color w:val="000000"/>
                <w:sz w:val="20"/>
                <w:szCs w:val="20"/>
              </w:rPr>
              <w:lastRenderedPageBreak/>
              <w:t>及結構。</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5-3-4-4能將閱讀材料與實際生活經驗相結合。</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5-3-5能運用不同的閱讀策略，增進閱讀的能力。</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5-3-5-3能用心精讀，記取細節，深究內容，開展思路。</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5-3-3-2能認識文章的各種表述方式(如：敘述、描寫、抒情、說明、議論等)。</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5-3-8-4能主動記下個人感想及心得，並對作品內容摘要整理。</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6-3-3-1能養成觀察周圍事物，並寫下重點的習慣。</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6-3-1能正確流暢的遣詞造句、安排段落、組織成篇。</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6-3-2-3能練習從審題、立意、選材、安排段落及組織等步驟，習寫作文。</w:t>
            </w:r>
          </w:p>
          <w:p w:rsidR="001E1F96" w:rsidRPr="00EA1110" w:rsidRDefault="001E1F96" w:rsidP="00DA2B20">
            <w:pPr>
              <w:rPr>
                <w:rFonts w:ascii="標楷體" w:eastAsia="標楷體" w:hAnsi="標楷體"/>
                <w:color w:val="000000"/>
                <w:sz w:val="20"/>
                <w:szCs w:val="20"/>
              </w:rPr>
            </w:pPr>
            <w:r w:rsidRPr="00EA1110">
              <w:rPr>
                <w:rFonts w:ascii="標楷體" w:eastAsia="標楷體" w:hAnsi="標楷體" w:hint="eastAsia"/>
                <w:color w:val="000000"/>
                <w:sz w:val="20"/>
                <w:szCs w:val="20"/>
              </w:rPr>
              <w:t>6-3-4-1能學習敘述、描寫、說明、議論、抒情等表述方式，練習寫作。</w:t>
            </w:r>
          </w:p>
        </w:tc>
        <w:tc>
          <w:tcPr>
            <w:tcW w:w="1842" w:type="dxa"/>
          </w:tcPr>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lastRenderedPageBreak/>
              <w:t>◎人權教育</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1-3-3關心弱勢並知道人權是普遍的瞭解平等、正義的原則，並能在生活中實踐。</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◎家政教育</w:t>
            </w:r>
          </w:p>
          <w:p w:rsidR="001E1F96" w:rsidRPr="00EA1110" w:rsidRDefault="001E1F96" w:rsidP="00DA2B20">
            <w:pPr>
              <w:rPr>
                <w:rFonts w:ascii="標楷體" w:eastAsia="標楷體" w:hAnsi="標楷體" w:cs="Arial Unicode MS"/>
                <w:color w:val="000000"/>
                <w:sz w:val="20"/>
                <w:szCs w:val="20"/>
              </w:rPr>
            </w:pPr>
            <w:r w:rsidRPr="00EA1110">
              <w:rPr>
                <w:rFonts w:ascii="標楷體" w:eastAsia="標楷體" w:hAnsi="標楷體" w:cs="Arial Unicode MS" w:hint="eastAsia"/>
                <w:color w:val="000000"/>
                <w:sz w:val="20"/>
                <w:szCs w:val="20"/>
              </w:rPr>
              <w:t>3-3-2運用環境保護與資源回收並於生活中實踐。</w:t>
            </w:r>
          </w:p>
        </w:tc>
        <w:tc>
          <w:tcPr>
            <w:tcW w:w="1134" w:type="dxa"/>
          </w:tcPr>
          <w:p w:rsidR="001E1F96" w:rsidRPr="00EA1110" w:rsidRDefault="001E1F96" w:rsidP="00DA2B20">
            <w:pPr>
              <w:rPr>
                <w:rFonts w:ascii="標楷體" w:eastAsia="標楷體" w:hAnsi="標楷體" w:cs="Arial Unicode MS"/>
                <w:color w:val="000000"/>
                <w:sz w:val="20"/>
                <w:szCs w:val="20"/>
              </w:rPr>
            </w:pPr>
          </w:p>
        </w:tc>
      </w:tr>
      <w:tr w:rsidR="001E1F96" w:rsidRPr="009262E2" w:rsidTr="005768E6">
        <w:tc>
          <w:tcPr>
            <w:tcW w:w="851" w:type="dxa"/>
            <w:vAlign w:val="center"/>
          </w:tcPr>
          <w:p w:rsidR="001E1F96" w:rsidRPr="00EA1110" w:rsidRDefault="001E1F96" w:rsidP="00DA2B20">
            <w:pPr>
              <w:spacing w:line="0" w:lineRule="atLeast"/>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lastRenderedPageBreak/>
              <w:t>五</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9/22</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9/28</w:t>
            </w:r>
          </w:p>
        </w:tc>
        <w:tc>
          <w:tcPr>
            <w:tcW w:w="1559" w:type="dxa"/>
            <w:vAlign w:val="center"/>
          </w:tcPr>
          <w:p w:rsidR="001E1F96" w:rsidRDefault="001E1F96" w:rsidP="00DA2B20">
            <w:pPr>
              <w:snapToGrid w:val="0"/>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t>一、品格天地</w:t>
            </w:r>
          </w:p>
          <w:p w:rsidR="001E1F96" w:rsidRDefault="001E1F96" w:rsidP="00DA2B20">
            <w:pPr>
              <w:snapToGrid w:val="0"/>
              <w:jc w:val="center"/>
              <w:rPr>
                <w:rFonts w:ascii="標楷體" w:eastAsia="標楷體" w:hAnsi="標楷體" w:hint="eastAsia"/>
                <w:color w:val="000000"/>
                <w:sz w:val="20"/>
                <w:szCs w:val="20"/>
              </w:rPr>
            </w:pPr>
          </w:p>
          <w:p w:rsidR="001E1F96" w:rsidRPr="00EA1110" w:rsidRDefault="001E1F96" w:rsidP="00DA2B20">
            <w:pPr>
              <w:snapToGrid w:val="0"/>
              <w:jc w:val="center"/>
              <w:rPr>
                <w:rFonts w:ascii="標楷體" w:eastAsia="標楷體" w:hAnsi="標楷體"/>
                <w:color w:val="000000"/>
                <w:sz w:val="20"/>
                <w:szCs w:val="20"/>
              </w:rPr>
            </w:pPr>
            <w:r w:rsidRPr="00EA1110">
              <w:rPr>
                <w:rFonts w:ascii="標楷體" w:eastAsia="標楷體" w:hAnsi="標楷體" w:hint="eastAsia"/>
                <w:color w:val="000000"/>
                <w:sz w:val="20"/>
                <w:szCs w:val="20"/>
              </w:rPr>
              <w:t>語文天第一</w:t>
            </w:r>
          </w:p>
        </w:tc>
        <w:tc>
          <w:tcPr>
            <w:tcW w:w="2410" w:type="dxa"/>
          </w:tcPr>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1.演說是針對某一個主題，對聽眾表達出自己的主張和想法。演說時，態度要自然、口齒要清晰，而且要言之有物、言之有序、言之有理。演說可從肢體語言、適當的語音和充實的內容加以練習。</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2.古人將造字的方法概括歸納為四種，這四種方法就是「象形、指事、會意、形聲」。其中象形和指事都是字形不能再拆</w:t>
            </w:r>
            <w:r w:rsidRPr="00EA1110">
              <w:rPr>
                <w:rFonts w:ascii="標楷體" w:eastAsia="標楷體" w:hAnsi="標楷體" w:hint="eastAsia"/>
                <w:color w:val="000000"/>
                <w:sz w:val="20"/>
                <w:szCs w:val="20"/>
              </w:rPr>
              <w:lastRenderedPageBreak/>
              <w:t>開的「獨體」，稱為「文」；會意和形聲都是字形可以拆開的「合體」，稱為「字」。</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3.文章的過渡是指上下文之間的銜接、轉換。就好像在甲岸的人要到乙岸時，需要過橋或坐船，才能順利到對岸。「過渡」可以協助我們將不同的兩個段落、語意，巧妙的銜接，讓讀者閱讀時，不會感到內容轉換太突然，或文意跳躍太急促。</w:t>
            </w:r>
          </w:p>
        </w:tc>
        <w:tc>
          <w:tcPr>
            <w:tcW w:w="851" w:type="dxa"/>
            <w:vAlign w:val="center"/>
          </w:tcPr>
          <w:p w:rsidR="001E1F96" w:rsidRPr="00EA1110" w:rsidRDefault="001E1F96" w:rsidP="00DA2B20">
            <w:pPr>
              <w:jc w:val="center"/>
              <w:rPr>
                <w:rFonts w:ascii="標楷體" w:eastAsia="標楷體" w:hAnsi="標楷體" w:cs="Arial Unicode MS"/>
                <w:color w:val="000000"/>
                <w:sz w:val="20"/>
                <w:szCs w:val="20"/>
              </w:rPr>
            </w:pPr>
            <w:r w:rsidRPr="00EA1110">
              <w:rPr>
                <w:rFonts w:ascii="標楷體" w:eastAsia="標楷體" w:hAnsi="標楷體" w:cs="Arial Unicode MS" w:hint="eastAsia"/>
                <w:color w:val="000000"/>
                <w:sz w:val="20"/>
                <w:szCs w:val="20"/>
              </w:rPr>
              <w:lastRenderedPageBreak/>
              <w:t>5</w:t>
            </w:r>
          </w:p>
        </w:tc>
        <w:tc>
          <w:tcPr>
            <w:tcW w:w="1275" w:type="dxa"/>
          </w:tcPr>
          <w:p w:rsidR="001E1F96" w:rsidRPr="00EA1110" w:rsidRDefault="001E1F96" w:rsidP="00DA2B20">
            <w:pPr>
              <w:rPr>
                <w:rFonts w:ascii="標楷體" w:eastAsia="標楷體" w:hAnsi="標楷體"/>
              </w:rPr>
            </w:pPr>
            <w:r w:rsidRPr="00EA1110">
              <w:rPr>
                <w:rFonts w:ascii="標楷體" w:eastAsia="標楷體" w:hAnsi="標楷體" w:cs="Arial Unicode MS" w:hint="eastAsia"/>
                <w:sz w:val="20"/>
                <w:szCs w:val="20"/>
              </w:rPr>
              <w:t>南一版本教科書國語第九冊</w:t>
            </w:r>
            <w:r w:rsidRPr="00EA1110">
              <w:rPr>
                <w:rFonts w:ascii="標楷體" w:eastAsia="標楷體" w:hAnsi="標楷體" w:hint="eastAsia"/>
                <w:sz w:val="20"/>
                <w:szCs w:val="20"/>
              </w:rPr>
              <w:t>。</w:t>
            </w:r>
          </w:p>
        </w:tc>
        <w:tc>
          <w:tcPr>
            <w:tcW w:w="1843" w:type="dxa"/>
          </w:tcPr>
          <w:p w:rsidR="001E1F96" w:rsidRPr="00EA1110" w:rsidRDefault="001E1F96" w:rsidP="00DA2B20">
            <w:pPr>
              <w:rPr>
                <w:rFonts w:ascii="標楷體" w:eastAsia="標楷體" w:hAnsi="標楷體" w:cs="Arial Unicode MS"/>
                <w:color w:val="000000"/>
                <w:sz w:val="20"/>
                <w:szCs w:val="20"/>
              </w:rPr>
            </w:pPr>
            <w:r w:rsidRPr="00EA1110">
              <w:rPr>
                <w:rFonts w:ascii="標楷體" w:eastAsia="標楷體" w:hAnsi="標楷體" w:hint="eastAsia"/>
                <w:color w:val="000000"/>
                <w:sz w:val="20"/>
                <w:szCs w:val="20"/>
              </w:rPr>
              <w:t>字形檢核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聲調檢核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寫字檢核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口語評量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仿作評量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觀察評量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態度評量</w:t>
            </w:r>
          </w:p>
        </w:tc>
        <w:tc>
          <w:tcPr>
            <w:tcW w:w="3119" w:type="dxa"/>
          </w:tcPr>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3-3-1-1能和他人交換意見，口述見聞，或當眾作簡要演說。</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3-3-4-1能即席演說，提出自己的見解與經驗。</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4-3-1-1能利用簡易的六書原則，輔助認字，理解字義。</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6-3-2-1能知道寫作的步驟，如：從蒐集材料到審題、立意、選材及安排段落、組織成篇。</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6-3-4能練習不同表述方式的寫作。</w:t>
            </w:r>
          </w:p>
        </w:tc>
        <w:tc>
          <w:tcPr>
            <w:tcW w:w="1842" w:type="dxa"/>
          </w:tcPr>
          <w:p w:rsidR="001E1F96" w:rsidRPr="00EA1110" w:rsidRDefault="001E1F96" w:rsidP="00DA2B20">
            <w:pPr>
              <w:rPr>
                <w:rFonts w:ascii="標楷體" w:eastAsia="標楷體" w:hAnsi="標楷體" w:cs="Arial Unicode MS" w:hint="eastAsia"/>
                <w:color w:val="000000"/>
                <w:sz w:val="20"/>
                <w:szCs w:val="20"/>
              </w:rPr>
            </w:pPr>
          </w:p>
        </w:tc>
        <w:tc>
          <w:tcPr>
            <w:tcW w:w="1134" w:type="dxa"/>
          </w:tcPr>
          <w:p w:rsidR="001E1F96" w:rsidRPr="00EA1110" w:rsidRDefault="001E1F96" w:rsidP="00DA2B20">
            <w:pPr>
              <w:rPr>
                <w:rFonts w:ascii="標楷體" w:eastAsia="標楷體" w:hAnsi="標楷體" w:cs="Arial Unicode MS"/>
                <w:color w:val="000000"/>
                <w:sz w:val="20"/>
                <w:szCs w:val="20"/>
              </w:rPr>
            </w:pPr>
          </w:p>
        </w:tc>
      </w:tr>
      <w:tr w:rsidR="001E1F96" w:rsidRPr="009262E2" w:rsidTr="005768E6">
        <w:tc>
          <w:tcPr>
            <w:tcW w:w="851" w:type="dxa"/>
            <w:vAlign w:val="center"/>
          </w:tcPr>
          <w:p w:rsidR="001E1F96" w:rsidRPr="00EA1110" w:rsidRDefault="001E1F96" w:rsidP="00DA2B20">
            <w:pPr>
              <w:spacing w:line="0" w:lineRule="atLeast"/>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lastRenderedPageBreak/>
              <w:t>六</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9/29</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10/5</w:t>
            </w:r>
          </w:p>
        </w:tc>
        <w:tc>
          <w:tcPr>
            <w:tcW w:w="1559" w:type="dxa"/>
            <w:vAlign w:val="center"/>
          </w:tcPr>
          <w:p w:rsidR="001E1F96" w:rsidRDefault="001E1F96" w:rsidP="00DA2B20">
            <w:pPr>
              <w:snapToGrid w:val="0"/>
              <w:jc w:val="cente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二、擁抱海洋</w:t>
            </w:r>
          </w:p>
          <w:p w:rsidR="001E1F96" w:rsidRDefault="001E1F96" w:rsidP="00DA2B20">
            <w:pPr>
              <w:snapToGrid w:val="0"/>
              <w:jc w:val="center"/>
              <w:rPr>
                <w:rFonts w:ascii="標楷體" w:eastAsia="標楷體" w:hAnsi="標楷體" w:hint="eastAsia"/>
                <w:color w:val="000000"/>
                <w:sz w:val="20"/>
                <w:szCs w:val="20"/>
              </w:rPr>
            </w:pPr>
          </w:p>
          <w:p w:rsidR="001E1F96" w:rsidRPr="00EA1110" w:rsidRDefault="001E1F96" w:rsidP="00DA2B20">
            <w:pPr>
              <w:snapToGrid w:val="0"/>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t>第五課到南方澳去</w:t>
            </w:r>
          </w:p>
        </w:tc>
        <w:tc>
          <w:tcPr>
            <w:tcW w:w="2410" w:type="dxa"/>
          </w:tcPr>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1.透過南方澳的諸般景物，了解漁人的辛勤，並體會珍惜海洋，才能讓海洋資源源源不絕。</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2.教師引導學生先朗讀跟預覽，約略熟悉詩的內容，方便上課時探討；亦可請學生事先查找關於南方澳的資料，聆聽同學分享並給予回應。</w:t>
            </w:r>
          </w:p>
          <w:p w:rsidR="001E1F96" w:rsidRPr="00EA1110" w:rsidRDefault="001E1F96" w:rsidP="00DA2B20">
            <w:pPr>
              <w:rPr>
                <w:rFonts w:ascii="標楷體" w:eastAsia="標楷體" w:hAnsi="標楷體" w:cs="Arial Unicode MS"/>
                <w:color w:val="000000"/>
                <w:sz w:val="20"/>
                <w:szCs w:val="20"/>
              </w:rPr>
            </w:pPr>
            <w:r w:rsidRPr="00EA1110">
              <w:rPr>
                <w:rFonts w:ascii="標楷體" w:eastAsia="標楷體" w:hAnsi="標楷體" w:cs="Arial Unicode MS" w:hint="eastAsia"/>
                <w:color w:val="000000"/>
                <w:sz w:val="20"/>
                <w:szCs w:val="20"/>
              </w:rPr>
              <w:t>3.能向他人分享自己所查找的相關資料，或分享自己的生活經驗。</w:t>
            </w:r>
          </w:p>
        </w:tc>
        <w:tc>
          <w:tcPr>
            <w:tcW w:w="851" w:type="dxa"/>
            <w:vAlign w:val="center"/>
          </w:tcPr>
          <w:p w:rsidR="001E1F96" w:rsidRPr="00EA1110" w:rsidRDefault="001E1F96" w:rsidP="00DA2B20">
            <w:pPr>
              <w:jc w:val="center"/>
              <w:rPr>
                <w:rFonts w:ascii="標楷體" w:eastAsia="標楷體" w:hAnsi="標楷體" w:cs="Arial Unicode MS"/>
                <w:color w:val="000000"/>
                <w:sz w:val="20"/>
                <w:szCs w:val="20"/>
              </w:rPr>
            </w:pPr>
            <w:r w:rsidRPr="00EA1110">
              <w:rPr>
                <w:rFonts w:ascii="標楷體" w:eastAsia="標楷體" w:hAnsi="標楷體" w:cs="Arial Unicode MS" w:hint="eastAsia"/>
                <w:color w:val="000000"/>
                <w:sz w:val="20"/>
                <w:szCs w:val="20"/>
              </w:rPr>
              <w:t>5</w:t>
            </w:r>
          </w:p>
        </w:tc>
        <w:tc>
          <w:tcPr>
            <w:tcW w:w="1275" w:type="dxa"/>
          </w:tcPr>
          <w:p w:rsidR="001E1F96" w:rsidRPr="00EA1110" w:rsidRDefault="001E1F96" w:rsidP="00DA2B20">
            <w:pPr>
              <w:rPr>
                <w:rFonts w:ascii="標楷體" w:eastAsia="標楷體" w:hAnsi="標楷體"/>
              </w:rPr>
            </w:pPr>
            <w:r w:rsidRPr="00EA1110">
              <w:rPr>
                <w:rFonts w:ascii="標楷體" w:eastAsia="標楷體" w:hAnsi="標楷體" w:cs="Arial Unicode MS" w:hint="eastAsia"/>
                <w:sz w:val="20"/>
                <w:szCs w:val="20"/>
              </w:rPr>
              <w:t>南一版本教科書國語第九冊</w:t>
            </w:r>
            <w:r w:rsidRPr="00EA1110">
              <w:rPr>
                <w:rFonts w:ascii="標楷體" w:eastAsia="標楷體" w:hAnsi="標楷體" w:hint="eastAsia"/>
                <w:sz w:val="20"/>
                <w:szCs w:val="20"/>
              </w:rPr>
              <w:t>。</w:t>
            </w:r>
          </w:p>
        </w:tc>
        <w:tc>
          <w:tcPr>
            <w:tcW w:w="1843" w:type="dxa"/>
          </w:tcPr>
          <w:p w:rsidR="001E1F96" w:rsidRPr="00EA1110" w:rsidRDefault="001E1F96" w:rsidP="00DA2B20">
            <w:pPr>
              <w:rPr>
                <w:rFonts w:ascii="標楷體" w:eastAsia="標楷體" w:hAnsi="標楷體" w:cs="Arial Unicode MS"/>
                <w:color w:val="000000"/>
                <w:sz w:val="20"/>
                <w:szCs w:val="20"/>
              </w:rPr>
            </w:pPr>
            <w:r w:rsidRPr="00EA1110">
              <w:rPr>
                <w:rFonts w:ascii="標楷體" w:eastAsia="標楷體" w:hAnsi="標楷體" w:hint="eastAsia"/>
                <w:color w:val="000000"/>
                <w:sz w:val="20"/>
                <w:szCs w:val="20"/>
              </w:rPr>
              <w:t>字形檢核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聲調檢核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寫字檢核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口語評量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仿作評量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觀察評量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態度評量</w:t>
            </w:r>
          </w:p>
        </w:tc>
        <w:tc>
          <w:tcPr>
            <w:tcW w:w="3119" w:type="dxa"/>
          </w:tcPr>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1-3-1能運用注音符號，理解字詞音義，提升閱讀效能。</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1-3-3能運用注音符號，擴充自學能力，提升語文學習效能。</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4-3-1能認識常用漢字2,200-2,700字。</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4-3-2會查字辭典，並能利用字辭典，分辨字義。</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4-3-3能概略瞭解筆畫、偏旁變化及結構原理。</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5-3-1能掌握文章要點，並熟習字詞句型。</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5-3-3-1能瞭解文章的主旨、取材及結構。</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5-3-4-4能將閱讀材料與實際生活經驗相結合。</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5-3-5能運用不同的閱讀策略，增進閱讀的能力。</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5-3-5-3能用心精讀，記取細節，深究內容，開展思路。</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5-3-3-2能認識文章的各種表述</w:t>
            </w:r>
            <w:r w:rsidRPr="00EA1110">
              <w:rPr>
                <w:rFonts w:ascii="標楷體" w:eastAsia="標楷體" w:hAnsi="標楷體" w:hint="eastAsia"/>
                <w:color w:val="000000"/>
                <w:sz w:val="20"/>
                <w:szCs w:val="20"/>
              </w:rPr>
              <w:lastRenderedPageBreak/>
              <w:t>方式(如：敘述、描寫、抒情、說明、議論等)。</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5-3-8-4能主動記下個人感想及心得，並對作品內容摘要整理。</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6-3-3-1能養成觀察周圍事物，並寫下重點的習慣。</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6-3-1能正確流暢的遣詞造句、安排段落、組織成篇。</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6-3-2-3能練習從審題、立意、選材、安排段落及組織等步驟，習寫作文。</w:t>
            </w:r>
          </w:p>
          <w:p w:rsidR="001E1F96" w:rsidRPr="00EA1110" w:rsidRDefault="001E1F96" w:rsidP="00DA2B20">
            <w:pPr>
              <w:rPr>
                <w:rFonts w:ascii="標楷體" w:eastAsia="標楷體" w:hAnsi="標楷體"/>
                <w:color w:val="000000"/>
                <w:sz w:val="20"/>
                <w:szCs w:val="20"/>
              </w:rPr>
            </w:pPr>
            <w:r w:rsidRPr="00EA1110">
              <w:rPr>
                <w:rFonts w:ascii="標楷體" w:eastAsia="標楷體" w:hAnsi="標楷體" w:hint="eastAsia"/>
                <w:color w:val="000000"/>
                <w:sz w:val="20"/>
                <w:szCs w:val="20"/>
              </w:rPr>
              <w:t>6-3-4-1能學習敘述、描寫、說明、議論、抒情等表述方式，練習寫作。</w:t>
            </w:r>
          </w:p>
        </w:tc>
        <w:tc>
          <w:tcPr>
            <w:tcW w:w="1842" w:type="dxa"/>
          </w:tcPr>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lastRenderedPageBreak/>
              <w:t>◎海洋教育</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3-3-4發現臺灣海洋環境的特色，瞭解其海洋環境與人文歷史。</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3-3-5廣泛閱讀以海洋為素材之文學作品。</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◎環境教育</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1-3-1能藉由觀察與體驗自然，以創作文章、美勞、音樂、戲劇表演等形式表現自然環境之美與對環境的關懷。</w:t>
            </w:r>
          </w:p>
        </w:tc>
        <w:tc>
          <w:tcPr>
            <w:tcW w:w="1134" w:type="dxa"/>
          </w:tcPr>
          <w:p w:rsidR="001E1F96" w:rsidRPr="00EA1110" w:rsidRDefault="001E1F96" w:rsidP="00DA2B20">
            <w:pPr>
              <w:rPr>
                <w:rFonts w:ascii="標楷體" w:eastAsia="標楷體" w:hAnsi="標楷體" w:cs="Arial Unicode MS" w:hint="eastAsia"/>
                <w:color w:val="000000"/>
                <w:sz w:val="20"/>
                <w:szCs w:val="20"/>
              </w:rPr>
            </w:pPr>
          </w:p>
        </w:tc>
      </w:tr>
      <w:tr w:rsidR="001E1F96" w:rsidRPr="009262E2" w:rsidTr="005768E6">
        <w:tc>
          <w:tcPr>
            <w:tcW w:w="851" w:type="dxa"/>
            <w:vAlign w:val="center"/>
          </w:tcPr>
          <w:p w:rsidR="001E1F96" w:rsidRPr="00EA1110" w:rsidRDefault="001E1F96" w:rsidP="00DA2B20">
            <w:pPr>
              <w:spacing w:line="0" w:lineRule="atLeast"/>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lastRenderedPageBreak/>
              <w:t>七</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10/6</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10/12</w:t>
            </w:r>
          </w:p>
        </w:tc>
        <w:tc>
          <w:tcPr>
            <w:tcW w:w="1559" w:type="dxa"/>
            <w:vAlign w:val="center"/>
          </w:tcPr>
          <w:p w:rsidR="001E1F96" w:rsidRDefault="001E1F96" w:rsidP="00DA2B20">
            <w:pPr>
              <w:snapToGrid w:val="0"/>
              <w:jc w:val="cente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二、擁抱海洋</w:t>
            </w:r>
          </w:p>
          <w:p w:rsidR="001E1F96" w:rsidRDefault="001E1F96" w:rsidP="00DA2B20">
            <w:pPr>
              <w:snapToGrid w:val="0"/>
              <w:jc w:val="center"/>
              <w:rPr>
                <w:rFonts w:ascii="標楷體" w:eastAsia="標楷體" w:hAnsi="標楷體" w:hint="eastAsia"/>
                <w:color w:val="000000"/>
                <w:sz w:val="20"/>
                <w:szCs w:val="20"/>
              </w:rPr>
            </w:pPr>
          </w:p>
          <w:p w:rsidR="001E1F96" w:rsidRPr="00EA1110" w:rsidRDefault="001E1F96" w:rsidP="00DA2B20">
            <w:pPr>
              <w:snapToGrid w:val="0"/>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t>第六課護送螃蟹過馬路</w:t>
            </w:r>
          </w:p>
        </w:tc>
        <w:tc>
          <w:tcPr>
            <w:tcW w:w="2410" w:type="dxa"/>
          </w:tcPr>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1.本課傳達螃蟹繁衍後代的過程，以及面臨的處境，期望人們給予保護，並關注牠們孵育的艱辛。</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2</w:t>
            </w:r>
            <w:r w:rsidRPr="00EA1110">
              <w:rPr>
                <w:rFonts w:ascii="標楷體" w:eastAsia="標楷體" w:hAnsi="標楷體" w:cs="Arial Unicode MS"/>
                <w:color w:val="000000"/>
                <w:sz w:val="20"/>
                <w:szCs w:val="20"/>
              </w:rPr>
              <w:t>.</w:t>
            </w:r>
            <w:r w:rsidRPr="00EA1110">
              <w:rPr>
                <w:rFonts w:ascii="標楷體" w:eastAsia="標楷體" w:hAnsi="標楷體" w:cs="Arial Unicode MS" w:hint="eastAsia"/>
                <w:color w:val="000000"/>
                <w:sz w:val="20"/>
                <w:szCs w:val="20"/>
              </w:rPr>
              <w:t>聆聽同學分享有關陸蟹到海邊釋放幼體的知識。</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3</w:t>
            </w:r>
            <w:r w:rsidRPr="00EA1110">
              <w:rPr>
                <w:rFonts w:ascii="標楷體" w:eastAsia="標楷體" w:hAnsi="標楷體" w:cs="Arial Unicode MS"/>
                <w:color w:val="000000"/>
                <w:sz w:val="20"/>
                <w:szCs w:val="20"/>
              </w:rPr>
              <w:t>.</w:t>
            </w:r>
            <w:r w:rsidRPr="00EA1110">
              <w:rPr>
                <w:rFonts w:ascii="標楷體" w:eastAsia="標楷體" w:hAnsi="標楷體" w:cs="Arial Unicode MS" w:hint="eastAsia"/>
                <w:color w:val="000000"/>
                <w:sz w:val="20"/>
                <w:szCs w:val="20"/>
              </w:rPr>
              <w:t>能呼籲親朋好友關心螃蟹保育，並保護海洋生態。</w:t>
            </w:r>
          </w:p>
        </w:tc>
        <w:tc>
          <w:tcPr>
            <w:tcW w:w="851" w:type="dxa"/>
            <w:vAlign w:val="center"/>
          </w:tcPr>
          <w:p w:rsidR="001E1F96" w:rsidRPr="00EA1110" w:rsidRDefault="001E1F96" w:rsidP="00DA2B20">
            <w:pPr>
              <w:jc w:val="center"/>
              <w:rPr>
                <w:rFonts w:ascii="標楷體" w:eastAsia="標楷體" w:hAnsi="標楷體" w:cs="Arial Unicode MS"/>
                <w:color w:val="000000"/>
                <w:sz w:val="20"/>
                <w:szCs w:val="20"/>
              </w:rPr>
            </w:pPr>
            <w:r w:rsidRPr="00EA1110">
              <w:rPr>
                <w:rFonts w:ascii="標楷體" w:eastAsia="標楷體" w:hAnsi="標楷體" w:cs="Arial Unicode MS" w:hint="eastAsia"/>
                <w:color w:val="000000"/>
                <w:sz w:val="20"/>
                <w:szCs w:val="20"/>
              </w:rPr>
              <w:t>5</w:t>
            </w:r>
          </w:p>
        </w:tc>
        <w:tc>
          <w:tcPr>
            <w:tcW w:w="1275" w:type="dxa"/>
          </w:tcPr>
          <w:p w:rsidR="001E1F96" w:rsidRPr="00EA1110" w:rsidRDefault="001E1F96" w:rsidP="00DA2B20">
            <w:pPr>
              <w:rPr>
                <w:rFonts w:ascii="標楷體" w:eastAsia="標楷體" w:hAnsi="標楷體"/>
              </w:rPr>
            </w:pPr>
            <w:r w:rsidRPr="00EA1110">
              <w:rPr>
                <w:rFonts w:ascii="標楷體" w:eastAsia="標楷體" w:hAnsi="標楷體" w:cs="Arial Unicode MS" w:hint="eastAsia"/>
                <w:sz w:val="20"/>
                <w:szCs w:val="20"/>
              </w:rPr>
              <w:t>南一版本教科書國語第九冊</w:t>
            </w:r>
            <w:r w:rsidRPr="00EA1110">
              <w:rPr>
                <w:rFonts w:ascii="標楷體" w:eastAsia="標楷體" w:hAnsi="標楷體" w:hint="eastAsia"/>
                <w:sz w:val="20"/>
                <w:szCs w:val="20"/>
              </w:rPr>
              <w:t>。</w:t>
            </w:r>
          </w:p>
        </w:tc>
        <w:tc>
          <w:tcPr>
            <w:tcW w:w="1843" w:type="dxa"/>
          </w:tcPr>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hint="eastAsia"/>
                <w:color w:val="000000"/>
                <w:sz w:val="20"/>
                <w:szCs w:val="20"/>
              </w:rPr>
              <w:t>字形檢核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聲調檢核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寫字檢核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口語評量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仿作評量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觀察評量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態度評量</w:t>
            </w:r>
          </w:p>
        </w:tc>
        <w:tc>
          <w:tcPr>
            <w:tcW w:w="3119" w:type="dxa"/>
          </w:tcPr>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1-3-1能運用注音符號，理解字詞音義，提升閱讀效能。</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1-3-3能運用注音符號，擴充自學能力，提升語文學習效能。</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4-3-1能認識常用漢字2,200-2,700字。</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4-3-2會查字辭典，並能利用字辭典，分辨字義。</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4-3-3能概略瞭解筆畫、偏旁變化及結構原理。</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5-3-1能掌握文章要點，並熟習字詞句型。</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5-3-3-1能瞭解文章的主旨、取材及結構。</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5-3-4-4能將閱讀材料與實際生活經驗相結合。</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5-3-5能運用不同的閱讀策略，增進閱讀的能力。</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5-3-5-3能用心精讀，記取細節，深究內容，開展思路。</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5-3-3-2能認識文章的各種表述</w:t>
            </w:r>
            <w:r w:rsidRPr="00EA1110">
              <w:rPr>
                <w:rFonts w:ascii="標楷體" w:eastAsia="標楷體" w:hAnsi="標楷體" w:hint="eastAsia"/>
                <w:color w:val="000000"/>
                <w:sz w:val="20"/>
                <w:szCs w:val="20"/>
              </w:rPr>
              <w:lastRenderedPageBreak/>
              <w:t>方式(如：敘述、描寫、抒情、說明、議論等)。</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5-3-8-4能主動記下個人感想及心得，並對作品內容摘要整理。</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6-3-3-1能養成觀察周圍事物，並寫下重點的習慣。</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6-3-1能正確流暢的遣詞造句、安排段落、組織成篇。</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6-3-2-3能練習從審題、立意、選材、安排段落及組織等步驟，習寫作文。</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6-3-4-1能學習敘述、描寫、說明、議論、抒情等表述方式，練習寫作。</w:t>
            </w:r>
          </w:p>
        </w:tc>
        <w:tc>
          <w:tcPr>
            <w:tcW w:w="1842" w:type="dxa"/>
          </w:tcPr>
          <w:p w:rsidR="001E1F96" w:rsidRPr="00EA1110" w:rsidRDefault="001E1F96" w:rsidP="00DA2B20">
            <w:pPr>
              <w:rPr>
                <w:rFonts w:ascii="標楷體" w:eastAsia="標楷體" w:hAnsi="標楷體" w:cs="華康標宋體i.." w:hint="eastAsia"/>
                <w:color w:val="000000"/>
                <w:kern w:val="0"/>
                <w:sz w:val="20"/>
                <w:szCs w:val="20"/>
              </w:rPr>
            </w:pPr>
            <w:r w:rsidRPr="00EA1110">
              <w:rPr>
                <w:rFonts w:ascii="標楷體" w:eastAsia="標楷體" w:hAnsi="標楷體" w:cs="華康標宋體i.." w:hint="eastAsia"/>
                <w:color w:val="000000"/>
                <w:kern w:val="0"/>
                <w:sz w:val="20"/>
                <w:szCs w:val="20"/>
              </w:rPr>
              <w:lastRenderedPageBreak/>
              <w:t>◎海洋教育</w:t>
            </w:r>
          </w:p>
          <w:p w:rsidR="001E1F96" w:rsidRPr="00EA1110" w:rsidRDefault="001E1F96" w:rsidP="00DA2B20">
            <w:pPr>
              <w:rPr>
                <w:rFonts w:ascii="標楷體" w:eastAsia="標楷體" w:hAnsi="標楷體" w:cs="華康標宋體i.." w:hint="eastAsia"/>
                <w:color w:val="000000"/>
                <w:kern w:val="0"/>
                <w:sz w:val="20"/>
                <w:szCs w:val="20"/>
              </w:rPr>
            </w:pPr>
            <w:r w:rsidRPr="00EA1110">
              <w:rPr>
                <w:rFonts w:ascii="標楷體" w:eastAsia="標楷體" w:hAnsi="標楷體" w:cs="華康標宋體i.." w:hint="eastAsia"/>
                <w:color w:val="000000"/>
                <w:kern w:val="0"/>
                <w:sz w:val="20"/>
                <w:szCs w:val="20"/>
              </w:rPr>
              <w:t>3-3-4發現臺灣海洋環境的特色，瞭解其海洋環境與人文歷史。</w:t>
            </w:r>
          </w:p>
          <w:p w:rsidR="001E1F96" w:rsidRPr="00EA1110" w:rsidRDefault="001E1F96" w:rsidP="00DA2B20">
            <w:pPr>
              <w:rPr>
                <w:rFonts w:ascii="標楷體" w:eastAsia="標楷體" w:hAnsi="標楷體" w:cs="華康標宋體i.." w:hint="eastAsia"/>
                <w:color w:val="000000"/>
                <w:kern w:val="0"/>
                <w:sz w:val="20"/>
                <w:szCs w:val="20"/>
              </w:rPr>
            </w:pPr>
            <w:r w:rsidRPr="00EA1110">
              <w:rPr>
                <w:rFonts w:ascii="標楷體" w:eastAsia="標楷體" w:hAnsi="標楷體" w:cs="華康標宋體i.." w:hint="eastAsia"/>
                <w:color w:val="000000"/>
                <w:kern w:val="0"/>
                <w:sz w:val="20"/>
                <w:szCs w:val="20"/>
              </w:rPr>
              <w:t>3-3-5廣泛閱讀以海洋為素材之文學作品。</w:t>
            </w:r>
          </w:p>
          <w:p w:rsidR="001E1F96" w:rsidRPr="00EA1110" w:rsidRDefault="001E1F96" w:rsidP="00DA2B20">
            <w:pPr>
              <w:rPr>
                <w:rFonts w:ascii="標楷體" w:eastAsia="標楷體" w:hAnsi="標楷體" w:cs="華康標宋體i.." w:hint="eastAsia"/>
                <w:color w:val="000000"/>
                <w:kern w:val="0"/>
                <w:sz w:val="20"/>
                <w:szCs w:val="20"/>
              </w:rPr>
            </w:pPr>
            <w:r w:rsidRPr="00EA1110">
              <w:rPr>
                <w:rFonts w:ascii="標楷體" w:eastAsia="標楷體" w:hAnsi="標楷體" w:cs="華康標宋體i.." w:hint="eastAsia"/>
                <w:color w:val="000000"/>
                <w:kern w:val="0"/>
                <w:sz w:val="20"/>
                <w:szCs w:val="20"/>
              </w:rPr>
              <w:t>◎環境教育</w:t>
            </w:r>
          </w:p>
          <w:p w:rsidR="001E1F96" w:rsidRPr="00EA1110" w:rsidRDefault="001E1F96" w:rsidP="00DA2B20">
            <w:pPr>
              <w:rPr>
                <w:rFonts w:ascii="標楷體" w:eastAsia="標楷體" w:hAnsi="標楷體" w:cs="華康標宋體i.." w:hint="eastAsia"/>
                <w:color w:val="000000"/>
                <w:kern w:val="0"/>
                <w:sz w:val="20"/>
                <w:szCs w:val="20"/>
              </w:rPr>
            </w:pPr>
            <w:r w:rsidRPr="00EA1110">
              <w:rPr>
                <w:rFonts w:ascii="標楷體" w:eastAsia="標楷體" w:hAnsi="標楷體" w:cs="華康標宋體i.." w:hint="eastAsia"/>
                <w:color w:val="000000"/>
                <w:kern w:val="0"/>
                <w:sz w:val="20"/>
                <w:szCs w:val="20"/>
              </w:rPr>
              <w:t>1-3-1能藉由觀察與體驗自然，以創作文章、美勞、音樂、戲劇表演等形式表現自然環境之美與對環境的關懷。</w:t>
            </w:r>
          </w:p>
          <w:p w:rsidR="001E1F96" w:rsidRPr="00EA1110" w:rsidRDefault="001E1F96" w:rsidP="00DA2B20">
            <w:pPr>
              <w:rPr>
                <w:rFonts w:ascii="標楷體" w:eastAsia="標楷體" w:hAnsi="標楷體" w:cs="Arial Unicode MS"/>
                <w:color w:val="000000"/>
                <w:sz w:val="20"/>
                <w:szCs w:val="20"/>
              </w:rPr>
            </w:pPr>
            <w:r w:rsidRPr="00EA1110">
              <w:rPr>
                <w:rFonts w:ascii="標楷體" w:eastAsia="標楷體" w:hAnsi="標楷體" w:cs="華康標宋體i.."/>
                <w:color w:val="000000"/>
                <w:kern w:val="0"/>
                <w:sz w:val="20"/>
                <w:szCs w:val="20"/>
              </w:rPr>
              <w:t>3-3-1</w:t>
            </w:r>
            <w:r w:rsidRPr="00EA1110">
              <w:rPr>
                <w:rFonts w:ascii="標楷體" w:eastAsia="標楷體" w:hAnsi="標楷體" w:cs="華康標宋體i.." w:hint="eastAsia"/>
                <w:color w:val="000000"/>
                <w:kern w:val="0"/>
                <w:sz w:val="20"/>
                <w:szCs w:val="20"/>
              </w:rPr>
              <w:t>關切人類行為對環境的衝擊，進而建立環境友善的生活與消費觀念。</w:t>
            </w:r>
          </w:p>
        </w:tc>
        <w:tc>
          <w:tcPr>
            <w:tcW w:w="1134" w:type="dxa"/>
          </w:tcPr>
          <w:p w:rsidR="001E1F96" w:rsidRPr="00EA1110" w:rsidRDefault="001E1F96" w:rsidP="00DA2B20">
            <w:pPr>
              <w:rPr>
                <w:rFonts w:ascii="標楷體" w:eastAsia="標楷體" w:hAnsi="標楷體" w:cs="Arial Unicode MS" w:hint="eastAsia"/>
                <w:color w:val="000000"/>
                <w:sz w:val="20"/>
                <w:szCs w:val="20"/>
              </w:rPr>
            </w:pPr>
          </w:p>
        </w:tc>
      </w:tr>
      <w:tr w:rsidR="001E1F96" w:rsidRPr="009262E2" w:rsidTr="005768E6">
        <w:tc>
          <w:tcPr>
            <w:tcW w:w="851" w:type="dxa"/>
            <w:vAlign w:val="center"/>
          </w:tcPr>
          <w:p w:rsidR="001E1F96" w:rsidRPr="00EA1110" w:rsidRDefault="001E1F96" w:rsidP="00DA2B20">
            <w:pPr>
              <w:spacing w:line="0" w:lineRule="atLeast"/>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lastRenderedPageBreak/>
              <w:t>八</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10/13</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10/19</w:t>
            </w:r>
          </w:p>
        </w:tc>
        <w:tc>
          <w:tcPr>
            <w:tcW w:w="1559" w:type="dxa"/>
            <w:vAlign w:val="center"/>
          </w:tcPr>
          <w:p w:rsidR="001E1F96" w:rsidRDefault="001E1F96" w:rsidP="00DA2B20">
            <w:pPr>
              <w:snapToGrid w:val="0"/>
              <w:jc w:val="cente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二、擁抱海洋</w:t>
            </w:r>
          </w:p>
          <w:p w:rsidR="001E1F96" w:rsidRDefault="001E1F96" w:rsidP="00DA2B20">
            <w:pPr>
              <w:snapToGrid w:val="0"/>
              <w:jc w:val="center"/>
              <w:rPr>
                <w:rFonts w:ascii="標楷體" w:eastAsia="標楷體" w:hAnsi="標楷體" w:hint="eastAsia"/>
                <w:color w:val="000000"/>
                <w:sz w:val="20"/>
                <w:szCs w:val="20"/>
              </w:rPr>
            </w:pPr>
          </w:p>
          <w:p w:rsidR="001E1F96" w:rsidRPr="00EA1110" w:rsidRDefault="001E1F96" w:rsidP="00DA2B20">
            <w:pPr>
              <w:snapToGrid w:val="0"/>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t>第七課海洋朝聖者</w:t>
            </w:r>
          </w:p>
        </w:tc>
        <w:tc>
          <w:tcPr>
            <w:tcW w:w="2410" w:type="dxa"/>
          </w:tcPr>
          <w:p w:rsidR="001E1F96" w:rsidRPr="00EA1110" w:rsidRDefault="001E1F96" w:rsidP="00DA2B20">
            <w:pPr>
              <w:pStyle w:val="Pa7"/>
              <w:spacing w:line="240" w:lineRule="auto"/>
              <w:rPr>
                <w:rFonts w:ascii="標楷體" w:eastAsia="標楷體" w:hAnsi="標楷體" w:cs="華康標宋體i.." w:hint="eastAsia"/>
                <w:color w:val="000000"/>
                <w:sz w:val="20"/>
                <w:szCs w:val="20"/>
              </w:rPr>
            </w:pPr>
            <w:r w:rsidRPr="00EA1110">
              <w:rPr>
                <w:rFonts w:ascii="標楷體" w:eastAsia="標楷體" w:hAnsi="標楷體" w:cs="華康標宋體i.." w:hint="eastAsia"/>
                <w:color w:val="000000"/>
                <w:sz w:val="20"/>
                <w:szCs w:val="20"/>
              </w:rPr>
              <w:t>1.本課藉由作者親身捕魚的經歷，培養讀者勇於面對困境的精神。</w:t>
            </w:r>
          </w:p>
          <w:p w:rsidR="001E1F96" w:rsidRPr="00EA1110" w:rsidRDefault="001E1F96" w:rsidP="00DA2B20">
            <w:pPr>
              <w:rPr>
                <w:rFonts w:ascii="標楷體" w:eastAsia="標楷體" w:hAnsi="標楷體" w:cs="華康標宋體i.." w:hint="eastAsia"/>
                <w:color w:val="000000"/>
                <w:kern w:val="0"/>
                <w:sz w:val="20"/>
                <w:szCs w:val="20"/>
              </w:rPr>
            </w:pPr>
            <w:r w:rsidRPr="00EA1110">
              <w:rPr>
                <w:rFonts w:ascii="標楷體" w:eastAsia="標楷體" w:hAnsi="標楷體" w:cs="華康標宋體i.." w:hint="eastAsia"/>
                <w:color w:val="000000"/>
                <w:kern w:val="0"/>
                <w:sz w:val="20"/>
                <w:szCs w:val="20"/>
              </w:rPr>
              <w:t>2</w:t>
            </w:r>
            <w:r w:rsidRPr="00EA1110">
              <w:rPr>
                <w:rFonts w:ascii="標楷體" w:eastAsia="標楷體" w:hAnsi="標楷體" w:cs="華康標宋體i.."/>
                <w:color w:val="000000"/>
                <w:kern w:val="0"/>
                <w:sz w:val="20"/>
                <w:szCs w:val="20"/>
              </w:rPr>
              <w:t>.</w:t>
            </w:r>
            <w:r w:rsidRPr="00EA1110">
              <w:rPr>
                <w:rFonts w:ascii="標楷體" w:eastAsia="標楷體" w:hAnsi="標楷體" w:cs="華康標宋體i.." w:hint="eastAsia"/>
                <w:color w:val="000000"/>
                <w:kern w:val="0"/>
                <w:sz w:val="20"/>
                <w:szCs w:val="20"/>
              </w:rPr>
              <w:t>仔細聆聽同學與老師分享有關雅美族與六棘鼻魚的相關資料與圖片介紹。</w:t>
            </w:r>
          </w:p>
          <w:p w:rsidR="001E1F96" w:rsidRPr="00EA1110" w:rsidRDefault="001E1F96" w:rsidP="00DA2B20">
            <w:pPr>
              <w:rPr>
                <w:rFonts w:ascii="標楷體" w:eastAsia="標楷體" w:hAnsi="標楷體" w:cs="華康標宋體i.." w:hint="eastAsia"/>
                <w:color w:val="000000"/>
                <w:kern w:val="0"/>
                <w:sz w:val="20"/>
                <w:szCs w:val="20"/>
              </w:rPr>
            </w:pPr>
            <w:r w:rsidRPr="00EA1110">
              <w:rPr>
                <w:rFonts w:ascii="標楷體" w:eastAsia="標楷體" w:hAnsi="標楷體" w:cs="華康標宋體i.." w:hint="eastAsia"/>
                <w:color w:val="000000"/>
                <w:kern w:val="0"/>
                <w:sz w:val="20"/>
                <w:szCs w:val="20"/>
              </w:rPr>
              <w:t>3</w:t>
            </w:r>
            <w:r w:rsidRPr="00EA1110">
              <w:rPr>
                <w:rFonts w:ascii="標楷體" w:eastAsia="標楷體" w:hAnsi="標楷體" w:cs="華康標宋體i.."/>
                <w:color w:val="000000"/>
                <w:kern w:val="0"/>
                <w:sz w:val="20"/>
                <w:szCs w:val="20"/>
              </w:rPr>
              <w:t>.</w:t>
            </w:r>
            <w:r w:rsidRPr="00EA1110">
              <w:rPr>
                <w:rFonts w:ascii="標楷體" w:eastAsia="標楷體" w:hAnsi="標楷體" w:cs="華康標宋體i.." w:hint="eastAsia"/>
                <w:color w:val="000000"/>
                <w:kern w:val="0"/>
                <w:sz w:val="20"/>
                <w:szCs w:val="20"/>
              </w:rPr>
              <w:t>能和大家介紹自己最喜歡的魚類，並介紹其外觀特色與生活習性。</w:t>
            </w:r>
          </w:p>
        </w:tc>
        <w:tc>
          <w:tcPr>
            <w:tcW w:w="851" w:type="dxa"/>
            <w:vAlign w:val="center"/>
          </w:tcPr>
          <w:p w:rsidR="001E1F96" w:rsidRPr="00EA1110" w:rsidRDefault="001E1F96" w:rsidP="00DA2B20">
            <w:pPr>
              <w:jc w:val="center"/>
              <w:rPr>
                <w:rFonts w:ascii="標楷體" w:eastAsia="標楷體" w:hAnsi="標楷體" w:cs="Arial Unicode MS"/>
                <w:color w:val="000000"/>
                <w:sz w:val="20"/>
                <w:szCs w:val="20"/>
              </w:rPr>
            </w:pPr>
            <w:r w:rsidRPr="00EA1110">
              <w:rPr>
                <w:rFonts w:ascii="標楷體" w:eastAsia="標楷體" w:hAnsi="標楷體" w:cs="Arial Unicode MS" w:hint="eastAsia"/>
                <w:color w:val="000000"/>
                <w:sz w:val="20"/>
                <w:szCs w:val="20"/>
              </w:rPr>
              <w:t>5</w:t>
            </w:r>
          </w:p>
        </w:tc>
        <w:tc>
          <w:tcPr>
            <w:tcW w:w="1275" w:type="dxa"/>
          </w:tcPr>
          <w:p w:rsidR="001E1F96" w:rsidRPr="00EA1110" w:rsidRDefault="001E1F96" w:rsidP="00DA2B20">
            <w:pPr>
              <w:rPr>
                <w:rFonts w:ascii="標楷體" w:eastAsia="標楷體" w:hAnsi="標楷體"/>
              </w:rPr>
            </w:pPr>
            <w:r w:rsidRPr="00EA1110">
              <w:rPr>
                <w:rFonts w:ascii="標楷體" w:eastAsia="標楷體" w:hAnsi="標楷體" w:cs="Arial Unicode MS" w:hint="eastAsia"/>
                <w:sz w:val="20"/>
                <w:szCs w:val="20"/>
              </w:rPr>
              <w:t>南一版本教科書國語第九冊</w:t>
            </w:r>
            <w:r w:rsidRPr="00EA1110">
              <w:rPr>
                <w:rFonts w:ascii="標楷體" w:eastAsia="標楷體" w:hAnsi="標楷體" w:hint="eastAsia"/>
                <w:sz w:val="20"/>
                <w:szCs w:val="20"/>
              </w:rPr>
              <w:t>。</w:t>
            </w:r>
          </w:p>
        </w:tc>
        <w:tc>
          <w:tcPr>
            <w:tcW w:w="1843" w:type="dxa"/>
          </w:tcPr>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hint="eastAsia"/>
                <w:color w:val="000000"/>
                <w:sz w:val="20"/>
                <w:szCs w:val="20"/>
              </w:rPr>
              <w:t>字形檢核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聲調檢核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寫字檢核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口語評量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仿作評量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觀察評量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態度評量</w:t>
            </w:r>
          </w:p>
        </w:tc>
        <w:tc>
          <w:tcPr>
            <w:tcW w:w="3119" w:type="dxa"/>
          </w:tcPr>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1-3-1能運用注音符號，理解字詞音義，提升閱讀效能。</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1-3-3能運用注音符號，擴充自學能力，提升語文學習效能。</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4-3-1能認識常用漢字2,200-2,700字。</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4-3-2會查字辭典，並能利用字辭典，分辨字義。</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4-3-3能概略瞭解筆畫、偏旁變化及結構原理。</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5-3-1能掌握文章要點，並熟習字詞句型。</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5-3-3-1能瞭解文章的主旨、取材及結構。</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5-3-4-4能將閱讀材料與實際生活經驗相結合。</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5-3-5能運用不同的閱讀策略，增進閱讀的能力。</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5-3-5-3能用心精讀，記取細節，深究內容，開展思路。</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5-3-3-2能認識文章的各種表述</w:t>
            </w:r>
            <w:r w:rsidRPr="00EA1110">
              <w:rPr>
                <w:rFonts w:ascii="標楷體" w:eastAsia="標楷體" w:hAnsi="標楷體" w:hint="eastAsia"/>
                <w:color w:val="000000"/>
                <w:sz w:val="20"/>
                <w:szCs w:val="20"/>
              </w:rPr>
              <w:lastRenderedPageBreak/>
              <w:t>方式(如：敘述、描寫、抒情、說明、議論等)。</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5-3-8-4能主動記下個人感想及心得，並對作品內容摘要整理。</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6-3-3-1能養成觀察周圍事物，並寫下重點的習慣。</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6-3-1能正確流暢的遣詞造句、安排段落、組織成篇。</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6-3-2-3能練習從審題、立意、選材、安排段落及組織等步驟，習寫作文。</w:t>
            </w:r>
          </w:p>
          <w:p w:rsidR="001E1F96" w:rsidRPr="00EA1110" w:rsidRDefault="001E1F96" w:rsidP="00DA2B20">
            <w:pPr>
              <w:rPr>
                <w:rFonts w:ascii="標楷體" w:eastAsia="標楷體" w:hAnsi="標楷體"/>
                <w:color w:val="000000"/>
                <w:sz w:val="20"/>
                <w:szCs w:val="20"/>
              </w:rPr>
            </w:pPr>
            <w:r w:rsidRPr="00EA1110">
              <w:rPr>
                <w:rFonts w:ascii="標楷體" w:eastAsia="標楷體" w:hAnsi="標楷體" w:hint="eastAsia"/>
                <w:color w:val="000000"/>
                <w:sz w:val="20"/>
                <w:szCs w:val="20"/>
              </w:rPr>
              <w:t>6-3-4-1能學習敘述、描寫、說明、議論、抒情等表述方式，練習寫作。</w:t>
            </w:r>
          </w:p>
        </w:tc>
        <w:tc>
          <w:tcPr>
            <w:tcW w:w="1842" w:type="dxa"/>
          </w:tcPr>
          <w:p w:rsidR="001E1F96" w:rsidRPr="00EA1110" w:rsidRDefault="001E1F96" w:rsidP="00DA2B20">
            <w:pPr>
              <w:autoSpaceDE w:val="0"/>
              <w:autoSpaceDN w:val="0"/>
              <w:adjustRightInd w:val="0"/>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lastRenderedPageBreak/>
              <w:t>◎海洋教育</w:t>
            </w:r>
          </w:p>
          <w:p w:rsidR="001E1F96" w:rsidRPr="00EA1110" w:rsidRDefault="001E1F96" w:rsidP="00DA2B20">
            <w:pPr>
              <w:autoSpaceDE w:val="0"/>
              <w:autoSpaceDN w:val="0"/>
              <w:adjustRightInd w:val="0"/>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3-3-4發現臺灣海洋環境的特色，瞭解其海洋環境與人文歷史。</w:t>
            </w:r>
          </w:p>
          <w:p w:rsidR="001E1F96" w:rsidRPr="00EA1110" w:rsidRDefault="001E1F96" w:rsidP="00DA2B20">
            <w:pPr>
              <w:autoSpaceDE w:val="0"/>
              <w:autoSpaceDN w:val="0"/>
              <w:adjustRightInd w:val="0"/>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3-3-5廣泛閱讀以海洋為素材之文學作品。</w:t>
            </w:r>
          </w:p>
          <w:p w:rsidR="001E1F96" w:rsidRPr="00EA1110" w:rsidRDefault="001E1F96" w:rsidP="00DA2B20">
            <w:pPr>
              <w:autoSpaceDE w:val="0"/>
              <w:autoSpaceDN w:val="0"/>
              <w:adjustRightInd w:val="0"/>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◎生涯發展教育</w:t>
            </w:r>
          </w:p>
          <w:p w:rsidR="001E1F96" w:rsidRPr="00EA1110" w:rsidRDefault="001E1F96" w:rsidP="00DA2B20">
            <w:pPr>
              <w:autoSpaceDE w:val="0"/>
              <w:autoSpaceDN w:val="0"/>
              <w:adjustRightInd w:val="0"/>
              <w:rPr>
                <w:rFonts w:ascii="標楷體" w:eastAsia="標楷體" w:hAnsi="標楷體" w:cs="Arial Unicode MS" w:hint="eastAsia"/>
                <w:color w:val="000000"/>
                <w:sz w:val="20"/>
                <w:szCs w:val="20"/>
              </w:rPr>
            </w:pPr>
            <w:r w:rsidRPr="00EA1110">
              <w:rPr>
                <w:rFonts w:ascii="標楷體" w:eastAsia="標楷體" w:hAnsi="標楷體" w:cs="Arial Unicode MS"/>
                <w:color w:val="000000"/>
                <w:sz w:val="20"/>
                <w:szCs w:val="20"/>
              </w:rPr>
              <w:t>1-2-1</w:t>
            </w:r>
            <w:r w:rsidRPr="00EA1110">
              <w:rPr>
                <w:rFonts w:ascii="標楷體" w:eastAsia="標楷體" w:hAnsi="標楷體" w:cs="Arial Unicode MS" w:hint="eastAsia"/>
                <w:color w:val="000000"/>
                <w:sz w:val="20"/>
                <w:szCs w:val="20"/>
              </w:rPr>
              <w:t>培養自己的興趣、能力。</w:t>
            </w:r>
          </w:p>
          <w:p w:rsidR="001E1F96" w:rsidRPr="00EA1110" w:rsidRDefault="001E1F96" w:rsidP="00DA2B20">
            <w:pPr>
              <w:autoSpaceDE w:val="0"/>
              <w:autoSpaceDN w:val="0"/>
              <w:adjustRightInd w:val="0"/>
              <w:rPr>
                <w:rFonts w:ascii="標楷體" w:eastAsia="標楷體" w:hAnsi="標楷體" w:cs="Arial Unicode MS"/>
                <w:color w:val="000000"/>
                <w:sz w:val="20"/>
                <w:szCs w:val="20"/>
              </w:rPr>
            </w:pPr>
            <w:r w:rsidRPr="00EA1110">
              <w:rPr>
                <w:rFonts w:ascii="標楷體" w:eastAsia="標楷體" w:hAnsi="標楷體" w:cs="Arial Unicode MS"/>
                <w:color w:val="000000"/>
                <w:sz w:val="20"/>
                <w:szCs w:val="20"/>
              </w:rPr>
              <w:t>2-2-2激發對工作世界的好奇心。</w:t>
            </w:r>
          </w:p>
        </w:tc>
        <w:tc>
          <w:tcPr>
            <w:tcW w:w="1134" w:type="dxa"/>
          </w:tcPr>
          <w:p w:rsidR="001E1F96" w:rsidRPr="00EA1110" w:rsidRDefault="001E1F96" w:rsidP="00DA2B20">
            <w:pPr>
              <w:rPr>
                <w:rFonts w:ascii="標楷體" w:eastAsia="標楷體" w:hAnsi="標楷體" w:cs="Arial Unicode MS" w:hint="eastAsia"/>
                <w:color w:val="000000"/>
                <w:sz w:val="20"/>
                <w:szCs w:val="20"/>
              </w:rPr>
            </w:pPr>
          </w:p>
        </w:tc>
      </w:tr>
      <w:tr w:rsidR="001E1F96" w:rsidRPr="009262E2" w:rsidTr="005768E6">
        <w:tc>
          <w:tcPr>
            <w:tcW w:w="851" w:type="dxa"/>
            <w:vAlign w:val="center"/>
          </w:tcPr>
          <w:p w:rsidR="001E1F96" w:rsidRPr="00EA1110" w:rsidRDefault="001E1F96" w:rsidP="00DA2B20">
            <w:pPr>
              <w:spacing w:line="0" w:lineRule="atLeast"/>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lastRenderedPageBreak/>
              <w:t>九</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10/20</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10/26</w:t>
            </w:r>
          </w:p>
        </w:tc>
        <w:tc>
          <w:tcPr>
            <w:tcW w:w="1559" w:type="dxa"/>
            <w:vAlign w:val="center"/>
          </w:tcPr>
          <w:p w:rsidR="001E1F96" w:rsidRDefault="001E1F96" w:rsidP="00DA2B20">
            <w:pPr>
              <w:snapToGrid w:val="0"/>
              <w:jc w:val="cente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二、擁抱海洋</w:t>
            </w:r>
          </w:p>
          <w:p w:rsidR="001E1F96" w:rsidRDefault="001E1F96" w:rsidP="00DA2B20">
            <w:pPr>
              <w:snapToGrid w:val="0"/>
              <w:jc w:val="center"/>
              <w:rPr>
                <w:rFonts w:ascii="標楷體" w:eastAsia="標楷體" w:hAnsi="標楷體" w:hint="eastAsia"/>
                <w:color w:val="000000"/>
                <w:sz w:val="20"/>
                <w:szCs w:val="20"/>
              </w:rPr>
            </w:pPr>
          </w:p>
          <w:p w:rsidR="001E1F96" w:rsidRPr="00EA1110" w:rsidRDefault="001E1F96" w:rsidP="00DA2B20">
            <w:pPr>
              <w:snapToGrid w:val="0"/>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t>語文天地二</w:t>
            </w:r>
          </w:p>
        </w:tc>
        <w:tc>
          <w:tcPr>
            <w:tcW w:w="2410" w:type="dxa"/>
          </w:tcPr>
          <w:p w:rsidR="001E1F96" w:rsidRPr="00EA1110" w:rsidRDefault="001E1F96" w:rsidP="00DA2B20">
            <w:pPr>
              <w:rPr>
                <w:rFonts w:ascii="標楷體" w:eastAsia="標楷體" w:hAnsi="標楷體" w:cs="華康標宋體i.." w:hint="eastAsia"/>
                <w:color w:val="000000"/>
                <w:kern w:val="0"/>
                <w:sz w:val="20"/>
                <w:szCs w:val="20"/>
              </w:rPr>
            </w:pPr>
            <w:r w:rsidRPr="00EA1110">
              <w:rPr>
                <w:rFonts w:ascii="標楷體" w:eastAsia="標楷體" w:hAnsi="標楷體" w:cs="華康標宋體i.."/>
                <w:color w:val="000000"/>
                <w:kern w:val="0"/>
                <w:sz w:val="20"/>
                <w:szCs w:val="20"/>
              </w:rPr>
              <w:t>1</w:t>
            </w:r>
            <w:r w:rsidRPr="00EA1110">
              <w:rPr>
                <w:rFonts w:ascii="標楷體" w:eastAsia="標楷體" w:hAnsi="標楷體" w:cs="華康標宋體i.." w:hint="eastAsia"/>
                <w:color w:val="000000"/>
                <w:kern w:val="0"/>
                <w:sz w:val="20"/>
                <w:szCs w:val="20"/>
              </w:rPr>
              <w:t>.像這樣，前面的句子提出條件，後面的句子說明在這種條件下產生的情形或結果，由兩個以上有條件關係的句子組成，這種句子稱為「條件句」。</w:t>
            </w:r>
          </w:p>
          <w:p w:rsidR="001E1F96" w:rsidRPr="00EA1110" w:rsidRDefault="001E1F96" w:rsidP="00DA2B20">
            <w:pPr>
              <w:rPr>
                <w:rFonts w:ascii="標楷體" w:eastAsia="標楷體" w:hAnsi="標楷體" w:cs="華康標宋體i.." w:hint="eastAsia"/>
                <w:color w:val="000000"/>
                <w:kern w:val="0"/>
                <w:sz w:val="20"/>
                <w:szCs w:val="20"/>
              </w:rPr>
            </w:pPr>
            <w:r w:rsidRPr="00EA1110">
              <w:rPr>
                <w:rFonts w:ascii="標楷體" w:eastAsia="標楷體" w:hAnsi="標楷體" w:cs="華康標宋體i.." w:hint="eastAsia"/>
                <w:color w:val="000000"/>
                <w:kern w:val="0"/>
                <w:sz w:val="20"/>
                <w:szCs w:val="20"/>
              </w:rPr>
              <w:t>2.疊字是指把相同的字連接使用，給人規律的美感及深刻的印象。</w:t>
            </w:r>
          </w:p>
          <w:p w:rsidR="001E1F96" w:rsidRPr="00EA1110" w:rsidRDefault="001E1F96" w:rsidP="00DA2B20">
            <w:pPr>
              <w:rPr>
                <w:rFonts w:ascii="標楷體" w:eastAsia="標楷體" w:hAnsi="標楷體" w:cs="華康標宋體i.." w:hint="eastAsia"/>
                <w:color w:val="000000"/>
                <w:kern w:val="0"/>
                <w:sz w:val="20"/>
                <w:szCs w:val="20"/>
              </w:rPr>
            </w:pPr>
            <w:r w:rsidRPr="00EA1110">
              <w:rPr>
                <w:rFonts w:ascii="標楷體" w:eastAsia="標楷體" w:hAnsi="標楷體" w:cs="華康標宋體i.." w:hint="eastAsia"/>
                <w:color w:val="000000"/>
                <w:kern w:val="0"/>
                <w:sz w:val="20"/>
                <w:szCs w:val="20"/>
              </w:rPr>
              <w:t>3.會意是把兩個或兩個以上的文，組合起來的合體字，用它們的字義來表示一個新造的字。</w:t>
            </w:r>
          </w:p>
          <w:p w:rsidR="001E1F96" w:rsidRPr="00EA1110" w:rsidRDefault="001E1F96" w:rsidP="00DA2B20">
            <w:pPr>
              <w:rPr>
                <w:rFonts w:ascii="標楷體" w:eastAsia="標楷體" w:hAnsi="標楷體" w:cs="華康標宋體i.." w:hint="eastAsia"/>
                <w:color w:val="000000"/>
                <w:kern w:val="0"/>
                <w:sz w:val="20"/>
                <w:szCs w:val="20"/>
              </w:rPr>
            </w:pPr>
            <w:r w:rsidRPr="00EA1110">
              <w:rPr>
                <w:rFonts w:ascii="標楷體" w:eastAsia="標楷體" w:hAnsi="標楷體" w:cs="華康標宋體i.." w:hint="eastAsia"/>
                <w:color w:val="000000"/>
                <w:kern w:val="0"/>
                <w:sz w:val="20"/>
                <w:szCs w:val="20"/>
              </w:rPr>
              <w:t>4.形聲字也是合體字，是由表示意義的形符和表示聲音的聲符兩部分結合而成。</w:t>
            </w:r>
          </w:p>
          <w:p w:rsidR="001E1F96" w:rsidRPr="00EA1110" w:rsidRDefault="001E1F96" w:rsidP="00DA2B20">
            <w:pPr>
              <w:rPr>
                <w:rFonts w:ascii="標楷體" w:eastAsia="標楷體" w:hAnsi="標楷體" w:cs="華康標宋體i.." w:hint="eastAsia"/>
                <w:color w:val="000000"/>
                <w:kern w:val="0"/>
                <w:sz w:val="20"/>
                <w:szCs w:val="20"/>
              </w:rPr>
            </w:pPr>
            <w:r w:rsidRPr="00EA1110">
              <w:rPr>
                <w:rFonts w:ascii="標楷體" w:eastAsia="標楷體" w:hAnsi="標楷體" w:cs="華康標宋體i.." w:hint="eastAsia"/>
                <w:color w:val="000000"/>
                <w:kern w:val="0"/>
                <w:sz w:val="20"/>
                <w:szCs w:val="20"/>
              </w:rPr>
              <w:t>5.科普就是科學普及；科普文章透過文學的包裝，將科學蘊含其中，以深入淺出的方式，使我們</w:t>
            </w:r>
            <w:r w:rsidRPr="00EA1110">
              <w:rPr>
                <w:rFonts w:ascii="標楷體" w:eastAsia="標楷體" w:hAnsi="標楷體" w:cs="華康標宋體i.." w:hint="eastAsia"/>
                <w:color w:val="000000"/>
                <w:kern w:val="0"/>
                <w:sz w:val="20"/>
                <w:szCs w:val="20"/>
              </w:rPr>
              <w:lastRenderedPageBreak/>
              <w:t>獲得科學知識。</w:t>
            </w:r>
          </w:p>
        </w:tc>
        <w:tc>
          <w:tcPr>
            <w:tcW w:w="851" w:type="dxa"/>
            <w:vAlign w:val="center"/>
          </w:tcPr>
          <w:p w:rsidR="001E1F96" w:rsidRPr="00EA1110" w:rsidRDefault="001E1F96" w:rsidP="00DA2B20">
            <w:pPr>
              <w:jc w:val="center"/>
              <w:rPr>
                <w:rFonts w:ascii="標楷體" w:eastAsia="標楷體" w:hAnsi="標楷體" w:cs="Arial Unicode MS"/>
                <w:color w:val="000000"/>
                <w:sz w:val="20"/>
                <w:szCs w:val="20"/>
              </w:rPr>
            </w:pPr>
            <w:r w:rsidRPr="00EA1110">
              <w:rPr>
                <w:rFonts w:ascii="標楷體" w:eastAsia="標楷體" w:hAnsi="標楷體" w:cs="Arial Unicode MS" w:hint="eastAsia"/>
                <w:color w:val="000000"/>
                <w:sz w:val="20"/>
                <w:szCs w:val="20"/>
              </w:rPr>
              <w:lastRenderedPageBreak/>
              <w:t>5</w:t>
            </w:r>
          </w:p>
        </w:tc>
        <w:tc>
          <w:tcPr>
            <w:tcW w:w="1275" w:type="dxa"/>
          </w:tcPr>
          <w:p w:rsidR="001E1F96" w:rsidRPr="00EA1110" w:rsidRDefault="001E1F96" w:rsidP="00DA2B20">
            <w:pPr>
              <w:rPr>
                <w:rFonts w:ascii="標楷體" w:eastAsia="標楷體" w:hAnsi="標楷體"/>
              </w:rPr>
            </w:pPr>
            <w:r w:rsidRPr="00EA1110">
              <w:rPr>
                <w:rFonts w:ascii="標楷體" w:eastAsia="標楷體" w:hAnsi="標楷體" w:cs="Arial Unicode MS" w:hint="eastAsia"/>
                <w:sz w:val="20"/>
                <w:szCs w:val="20"/>
              </w:rPr>
              <w:t>南一版本教科書國語第九冊</w:t>
            </w:r>
            <w:r w:rsidRPr="00EA1110">
              <w:rPr>
                <w:rFonts w:ascii="標楷體" w:eastAsia="標楷體" w:hAnsi="標楷體" w:hint="eastAsia"/>
                <w:sz w:val="20"/>
                <w:szCs w:val="20"/>
              </w:rPr>
              <w:t>。</w:t>
            </w:r>
          </w:p>
        </w:tc>
        <w:tc>
          <w:tcPr>
            <w:tcW w:w="1843" w:type="dxa"/>
          </w:tcPr>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hint="eastAsia"/>
                <w:color w:val="000000"/>
                <w:sz w:val="20"/>
                <w:szCs w:val="20"/>
              </w:rPr>
              <w:t>字形檢核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聲調檢核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寫字檢核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口語評量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仿作評量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觀察評量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態度評量</w:t>
            </w:r>
          </w:p>
        </w:tc>
        <w:tc>
          <w:tcPr>
            <w:tcW w:w="3119" w:type="dxa"/>
          </w:tcPr>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5-3-3-3能理解簡易的文法及修辭。</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6-3-1-1能應用各種句型，安排段落、組織成篇。</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6-3-6能把握修辭的特性，並加以練習及運用。</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6-3-6-1能理解簡單的修辭技巧，並練習應用在實際寫作。</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4-3-1-1能利用簡易的六書原則，輔助認字，理解字義。</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hint="eastAsia"/>
                <w:color w:val="000000"/>
                <w:sz w:val="20"/>
                <w:szCs w:val="20"/>
              </w:rPr>
              <w:t>5-3-4能認識不同的文類及題材的作品，擴充閱讀範圍。</w:t>
            </w:r>
          </w:p>
        </w:tc>
        <w:tc>
          <w:tcPr>
            <w:tcW w:w="1842" w:type="dxa"/>
          </w:tcPr>
          <w:p w:rsidR="001E1F96" w:rsidRPr="00EA1110" w:rsidRDefault="001E1F96" w:rsidP="00DA2B20">
            <w:pPr>
              <w:rPr>
                <w:rFonts w:ascii="標楷體" w:eastAsia="標楷體" w:hAnsi="標楷體" w:cs="Arial Unicode MS" w:hint="eastAsia"/>
                <w:color w:val="000000"/>
                <w:sz w:val="20"/>
                <w:szCs w:val="20"/>
              </w:rPr>
            </w:pPr>
          </w:p>
        </w:tc>
        <w:tc>
          <w:tcPr>
            <w:tcW w:w="1134" w:type="dxa"/>
          </w:tcPr>
          <w:p w:rsidR="001E1F96" w:rsidRPr="00EA1110" w:rsidRDefault="001E1F96" w:rsidP="00DA2B20">
            <w:pPr>
              <w:rPr>
                <w:rFonts w:ascii="標楷體" w:eastAsia="標楷體" w:hAnsi="標楷體" w:cs="Arial Unicode MS" w:hint="eastAsia"/>
                <w:color w:val="000000"/>
                <w:sz w:val="20"/>
                <w:szCs w:val="20"/>
              </w:rPr>
            </w:pPr>
          </w:p>
        </w:tc>
      </w:tr>
      <w:tr w:rsidR="001E1F96" w:rsidRPr="009262E2" w:rsidTr="005768E6">
        <w:tc>
          <w:tcPr>
            <w:tcW w:w="851" w:type="dxa"/>
            <w:vAlign w:val="center"/>
          </w:tcPr>
          <w:p w:rsidR="001E1F96" w:rsidRPr="00EA1110" w:rsidRDefault="001E1F96" w:rsidP="00DA2B20">
            <w:pPr>
              <w:spacing w:line="0" w:lineRule="atLeast"/>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lastRenderedPageBreak/>
              <w:t>十</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10/27</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11/2</w:t>
            </w:r>
          </w:p>
        </w:tc>
        <w:tc>
          <w:tcPr>
            <w:tcW w:w="1559" w:type="dxa"/>
            <w:vAlign w:val="center"/>
          </w:tcPr>
          <w:p w:rsidR="001E1F96" w:rsidRDefault="001E1F96" w:rsidP="00DA2B20">
            <w:pPr>
              <w:snapToGrid w:val="0"/>
              <w:jc w:val="cente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二、擁抱海洋</w:t>
            </w:r>
          </w:p>
          <w:p w:rsidR="001E1F96" w:rsidRDefault="001E1F96" w:rsidP="00DA2B20">
            <w:pPr>
              <w:snapToGrid w:val="0"/>
              <w:jc w:val="center"/>
              <w:rPr>
                <w:rFonts w:ascii="標楷體" w:eastAsia="標楷體" w:hAnsi="標楷體" w:hint="eastAsia"/>
                <w:color w:val="000000"/>
                <w:sz w:val="20"/>
                <w:szCs w:val="20"/>
              </w:rPr>
            </w:pPr>
          </w:p>
          <w:p w:rsidR="001E1F96" w:rsidRPr="00EA1110" w:rsidRDefault="001E1F96" w:rsidP="00DA2B20">
            <w:pPr>
              <w:snapToGrid w:val="0"/>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t>閱讀列車</w:t>
            </w:r>
          </w:p>
          <w:p w:rsidR="001E1F96" w:rsidRPr="00EA1110" w:rsidRDefault="001E1F96" w:rsidP="00DA2B20">
            <w:pPr>
              <w:snapToGrid w:val="0"/>
              <w:jc w:val="center"/>
              <w:rPr>
                <w:rFonts w:ascii="標楷體" w:eastAsia="標楷體" w:hAnsi="標楷體" w:hint="eastAsia"/>
                <w:color w:val="000000"/>
                <w:sz w:val="20"/>
                <w:szCs w:val="20"/>
              </w:rPr>
            </w:pPr>
          </w:p>
          <w:p w:rsidR="001E1F96" w:rsidRPr="00EA1110" w:rsidRDefault="001E1F96" w:rsidP="00DA2B20">
            <w:pPr>
              <w:snapToGrid w:val="0"/>
              <w:jc w:val="center"/>
              <w:rPr>
                <w:rFonts w:ascii="標楷體" w:eastAsia="標楷體" w:hAnsi="標楷體"/>
                <w:color w:val="000000"/>
                <w:sz w:val="20"/>
                <w:szCs w:val="20"/>
              </w:rPr>
            </w:pPr>
            <w:r w:rsidRPr="00EA1110">
              <w:rPr>
                <w:rFonts w:ascii="標楷體" w:eastAsia="標楷體" w:hAnsi="標楷體" w:hint="eastAsia"/>
                <w:color w:val="000000"/>
                <w:sz w:val="20"/>
                <w:szCs w:val="20"/>
              </w:rPr>
              <w:t>鬼頭刀</w:t>
            </w:r>
          </w:p>
        </w:tc>
        <w:tc>
          <w:tcPr>
            <w:tcW w:w="2410" w:type="dxa"/>
          </w:tcPr>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1.本文是一篇以海洋經驗為題材的抒情文，文中描寫主角於出海時，對陸地、海洋及海洋生物的經驗與感動，並進而以主角於海洋追尋「鬼頭刀」歷程為全文核心。</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2.能向大家分享個人的海洋經驗。</w:t>
            </w:r>
          </w:p>
          <w:p w:rsidR="001E1F96" w:rsidRPr="00EA1110" w:rsidRDefault="001E1F96" w:rsidP="00DA2B20">
            <w:pPr>
              <w:rPr>
                <w:rFonts w:ascii="標楷體" w:eastAsia="標楷體" w:hAnsi="標楷體" w:cs="Arial Unicode MS"/>
                <w:color w:val="000000"/>
                <w:sz w:val="20"/>
                <w:szCs w:val="20"/>
              </w:rPr>
            </w:pPr>
            <w:r w:rsidRPr="00EA1110">
              <w:rPr>
                <w:rFonts w:ascii="標楷體" w:eastAsia="標楷體" w:hAnsi="標楷體" w:cs="Arial Unicode MS" w:hint="eastAsia"/>
                <w:color w:val="000000"/>
                <w:sz w:val="20"/>
                <w:szCs w:val="20"/>
              </w:rPr>
              <w:t>3</w:t>
            </w:r>
            <w:r w:rsidRPr="00EA1110">
              <w:rPr>
                <w:rFonts w:ascii="標楷體" w:eastAsia="標楷體" w:hAnsi="標楷體" w:cs="Arial Unicode MS"/>
                <w:color w:val="000000"/>
                <w:sz w:val="20"/>
                <w:szCs w:val="20"/>
              </w:rPr>
              <w:t>.</w:t>
            </w:r>
            <w:r w:rsidRPr="00EA1110">
              <w:rPr>
                <w:rFonts w:ascii="標楷體" w:eastAsia="標楷體" w:hAnsi="標楷體" w:cs="Arial Unicode MS" w:hint="eastAsia"/>
                <w:color w:val="000000"/>
                <w:sz w:val="20"/>
                <w:szCs w:val="20"/>
              </w:rPr>
              <w:t>仔細聆聽同學及教師所分享之海洋經驗與知識。</w:t>
            </w:r>
          </w:p>
        </w:tc>
        <w:tc>
          <w:tcPr>
            <w:tcW w:w="851" w:type="dxa"/>
            <w:vAlign w:val="center"/>
          </w:tcPr>
          <w:p w:rsidR="001E1F96" w:rsidRPr="00EA1110" w:rsidRDefault="001E1F96" w:rsidP="00DA2B20">
            <w:pPr>
              <w:jc w:val="center"/>
              <w:rPr>
                <w:rFonts w:ascii="標楷體" w:eastAsia="標楷體" w:hAnsi="標楷體" w:cs="Arial Unicode MS"/>
                <w:color w:val="000000"/>
                <w:sz w:val="20"/>
                <w:szCs w:val="20"/>
              </w:rPr>
            </w:pPr>
            <w:r w:rsidRPr="00EA1110">
              <w:rPr>
                <w:rFonts w:ascii="標楷體" w:eastAsia="標楷體" w:hAnsi="標楷體" w:cs="Arial Unicode MS" w:hint="eastAsia"/>
                <w:color w:val="000000"/>
                <w:sz w:val="20"/>
                <w:szCs w:val="20"/>
              </w:rPr>
              <w:t>5</w:t>
            </w:r>
          </w:p>
        </w:tc>
        <w:tc>
          <w:tcPr>
            <w:tcW w:w="1275" w:type="dxa"/>
          </w:tcPr>
          <w:p w:rsidR="001E1F96" w:rsidRPr="00EA1110" w:rsidRDefault="001E1F96" w:rsidP="00DA2B20">
            <w:pPr>
              <w:rPr>
                <w:rFonts w:ascii="標楷體" w:eastAsia="標楷體" w:hAnsi="標楷體"/>
              </w:rPr>
            </w:pPr>
            <w:r w:rsidRPr="00EA1110">
              <w:rPr>
                <w:rFonts w:ascii="標楷體" w:eastAsia="標楷體" w:hAnsi="標楷體" w:cs="Arial Unicode MS" w:hint="eastAsia"/>
                <w:sz w:val="20"/>
                <w:szCs w:val="20"/>
              </w:rPr>
              <w:t>南一版本教科書國語第九冊</w:t>
            </w:r>
            <w:r w:rsidRPr="00EA1110">
              <w:rPr>
                <w:rFonts w:ascii="標楷體" w:eastAsia="標楷體" w:hAnsi="標楷體" w:hint="eastAsia"/>
                <w:sz w:val="20"/>
                <w:szCs w:val="20"/>
              </w:rPr>
              <w:t>。</w:t>
            </w:r>
          </w:p>
        </w:tc>
        <w:tc>
          <w:tcPr>
            <w:tcW w:w="1843" w:type="dxa"/>
          </w:tcPr>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字形檢核</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聲調檢核</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寫字檢核</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口語評量</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仿作評量</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觀察評量</w:t>
            </w:r>
          </w:p>
          <w:p w:rsidR="001E1F96" w:rsidRPr="00EA1110" w:rsidRDefault="001E1F96" w:rsidP="00DA2B20">
            <w:pPr>
              <w:rPr>
                <w:rFonts w:ascii="標楷體" w:eastAsia="標楷體" w:hAnsi="標楷體" w:cs="Arial Unicode MS"/>
                <w:color w:val="000000"/>
                <w:sz w:val="20"/>
                <w:szCs w:val="20"/>
              </w:rPr>
            </w:pPr>
            <w:r w:rsidRPr="00EA1110">
              <w:rPr>
                <w:rFonts w:ascii="標楷體" w:eastAsia="標楷體" w:hAnsi="標楷體" w:cs="Arial Unicode MS" w:hint="eastAsia"/>
                <w:color w:val="000000"/>
                <w:sz w:val="20"/>
                <w:szCs w:val="20"/>
              </w:rPr>
              <w:t>態度評量</w:t>
            </w:r>
          </w:p>
        </w:tc>
        <w:tc>
          <w:tcPr>
            <w:tcW w:w="3119" w:type="dxa"/>
          </w:tcPr>
          <w:p w:rsidR="001E1F96" w:rsidRPr="00EA1110" w:rsidRDefault="001E1F96" w:rsidP="005768E6">
            <w:pPr>
              <w:pStyle w:val="Pa12"/>
              <w:ind w:left="660" w:hanging="300"/>
              <w:rPr>
                <w:rFonts w:ascii="標楷體" w:eastAsia="標楷體" w:hAnsi="標楷體" w:cs="Arial Unicode MS" w:hint="eastAsia"/>
                <w:color w:val="000000"/>
                <w:kern w:val="2"/>
                <w:sz w:val="20"/>
                <w:szCs w:val="20"/>
              </w:rPr>
            </w:pPr>
            <w:r w:rsidRPr="00EA1110">
              <w:rPr>
                <w:rFonts w:ascii="標楷體" w:eastAsia="標楷體" w:hAnsi="標楷體" w:cs="Arial Unicode MS" w:hint="eastAsia"/>
                <w:color w:val="000000"/>
                <w:kern w:val="2"/>
                <w:sz w:val="20"/>
                <w:szCs w:val="20"/>
              </w:rPr>
              <w:t>5-3-2能調整讀書方法，提升閱讀的速度和效能。</w:t>
            </w:r>
          </w:p>
          <w:p w:rsidR="001E1F96" w:rsidRPr="00EA1110" w:rsidRDefault="001E1F96" w:rsidP="005768E6">
            <w:pPr>
              <w:pStyle w:val="Pa12"/>
              <w:ind w:left="660" w:hanging="300"/>
              <w:rPr>
                <w:rFonts w:ascii="標楷體" w:eastAsia="標楷體" w:hAnsi="標楷體" w:cs="Arial Unicode MS" w:hint="eastAsia"/>
                <w:color w:val="000000"/>
                <w:kern w:val="2"/>
                <w:sz w:val="20"/>
                <w:szCs w:val="20"/>
              </w:rPr>
            </w:pPr>
            <w:r w:rsidRPr="00EA1110">
              <w:rPr>
                <w:rFonts w:ascii="標楷體" w:eastAsia="標楷體" w:hAnsi="標楷體" w:cs="Arial Unicode MS" w:hint="eastAsia"/>
                <w:color w:val="000000"/>
                <w:kern w:val="2"/>
                <w:sz w:val="20"/>
                <w:szCs w:val="20"/>
              </w:rPr>
              <w:t>5-3-3-1能了解文章的主旨、取材及結構。</w:t>
            </w:r>
          </w:p>
          <w:p w:rsidR="001E1F96" w:rsidRPr="00EA1110" w:rsidRDefault="001E1F96" w:rsidP="005768E6">
            <w:pPr>
              <w:pStyle w:val="Pa12"/>
              <w:ind w:left="660" w:hanging="300"/>
              <w:rPr>
                <w:rFonts w:ascii="標楷體" w:eastAsia="標楷體" w:hAnsi="標楷體" w:cs="Arial Unicode MS" w:hint="eastAsia"/>
                <w:color w:val="000000"/>
                <w:kern w:val="2"/>
                <w:sz w:val="20"/>
                <w:szCs w:val="20"/>
              </w:rPr>
            </w:pPr>
            <w:r w:rsidRPr="00EA1110">
              <w:rPr>
                <w:rFonts w:ascii="標楷體" w:eastAsia="標楷體" w:hAnsi="標楷體" w:cs="Arial Unicode MS" w:hint="eastAsia"/>
                <w:color w:val="000000"/>
                <w:kern w:val="2"/>
                <w:sz w:val="20"/>
                <w:szCs w:val="20"/>
              </w:rPr>
              <w:t>5-3-4能認識不同的文類及題材的作品，擴充閱讀範圍。</w:t>
            </w:r>
          </w:p>
          <w:p w:rsidR="001E1F96" w:rsidRPr="00EA1110" w:rsidRDefault="001E1F96" w:rsidP="00DA2B20">
            <w:pPr>
              <w:pStyle w:val="Pa12"/>
              <w:rPr>
                <w:rFonts w:ascii="標楷體" w:eastAsia="標楷體" w:hAnsi="標楷體" w:cs="Arial Unicode MS" w:hint="eastAsia"/>
                <w:color w:val="000000"/>
                <w:kern w:val="2"/>
                <w:sz w:val="20"/>
                <w:szCs w:val="20"/>
              </w:rPr>
            </w:pPr>
            <w:r w:rsidRPr="00EA1110">
              <w:rPr>
                <w:rFonts w:ascii="標楷體" w:eastAsia="標楷體" w:hAnsi="標楷體" w:cs="Arial Unicode MS" w:hint="eastAsia"/>
                <w:color w:val="000000"/>
                <w:kern w:val="2"/>
                <w:sz w:val="20"/>
                <w:szCs w:val="20"/>
              </w:rPr>
              <w:t>5-3-4-4能將閱讀材料與實際生活經驗相結合。</w:t>
            </w:r>
          </w:p>
          <w:p w:rsidR="001E1F96" w:rsidRPr="00EA1110" w:rsidRDefault="001E1F96" w:rsidP="00DA2B20">
            <w:pPr>
              <w:pStyle w:val="Pa12"/>
              <w:rPr>
                <w:rFonts w:ascii="標楷體" w:eastAsia="標楷體" w:hAnsi="標楷體" w:cs="Arial Unicode MS" w:hint="eastAsia"/>
                <w:color w:val="000000"/>
                <w:kern w:val="2"/>
                <w:sz w:val="20"/>
                <w:szCs w:val="20"/>
              </w:rPr>
            </w:pPr>
            <w:r w:rsidRPr="00EA1110">
              <w:rPr>
                <w:rFonts w:ascii="標楷體" w:eastAsia="標楷體" w:hAnsi="標楷體" w:cs="Arial Unicode MS" w:hint="eastAsia"/>
                <w:color w:val="000000"/>
                <w:kern w:val="2"/>
                <w:sz w:val="20"/>
                <w:szCs w:val="20"/>
              </w:rPr>
              <w:t>5-3-5能運用不同的閱讀策略，增進閱讀的能力。</w:t>
            </w:r>
          </w:p>
          <w:p w:rsidR="001E1F96" w:rsidRPr="00EA1110" w:rsidRDefault="001E1F96" w:rsidP="00DA2B20">
            <w:pPr>
              <w:pStyle w:val="Pa12"/>
              <w:rPr>
                <w:rFonts w:ascii="標楷體" w:eastAsia="標楷體" w:hAnsi="標楷體" w:cs="Arial Unicode MS" w:hint="eastAsia"/>
                <w:color w:val="000000"/>
                <w:kern w:val="2"/>
                <w:sz w:val="20"/>
                <w:szCs w:val="20"/>
              </w:rPr>
            </w:pPr>
            <w:r w:rsidRPr="00EA1110">
              <w:rPr>
                <w:rFonts w:ascii="標楷體" w:eastAsia="標楷體" w:hAnsi="標楷體" w:cs="Arial Unicode MS" w:hint="eastAsia"/>
                <w:color w:val="000000"/>
                <w:kern w:val="2"/>
                <w:sz w:val="20"/>
                <w:szCs w:val="20"/>
              </w:rPr>
              <w:t>5-3-5-1能運用組織結構的知識（如：順序、因果、對比關係）閱讀。</w:t>
            </w:r>
          </w:p>
          <w:p w:rsidR="001E1F96" w:rsidRPr="00EA1110" w:rsidRDefault="001E1F96" w:rsidP="00DA2B20">
            <w:pPr>
              <w:pStyle w:val="Pa12"/>
              <w:rPr>
                <w:rFonts w:ascii="標楷體" w:eastAsia="標楷體" w:hAnsi="標楷體" w:cs="Arial Unicode MS" w:hint="eastAsia"/>
                <w:color w:val="000000"/>
                <w:kern w:val="2"/>
                <w:sz w:val="20"/>
                <w:szCs w:val="20"/>
              </w:rPr>
            </w:pPr>
            <w:r w:rsidRPr="00EA1110">
              <w:rPr>
                <w:rFonts w:ascii="標楷體" w:eastAsia="標楷體" w:hAnsi="標楷體" w:cs="Arial Unicode MS" w:hint="eastAsia"/>
                <w:color w:val="000000"/>
                <w:kern w:val="2"/>
                <w:sz w:val="20"/>
                <w:szCs w:val="20"/>
              </w:rPr>
              <w:t>5-3-5-2能用心精讀，記取細節，深究內容，開展思路。</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5-3-7能配合語言情境閱讀，並了解不同語言情境中字詞的正確使用。</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5-3-7-1 能配合語言情境，欣賞不同語言情境中詞句與語態在溝通和表達上的效果。</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5-3-8能共同討論閱讀的內容，並分享心得。</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5-3-8-1能理解作品中對周遭人、事、物的尊重與關懷。</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5-3-10能思考並體會文章中解決問題的過程。</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5-3-10-1能夠思考和批判文章的內容。</w:t>
            </w:r>
          </w:p>
        </w:tc>
        <w:tc>
          <w:tcPr>
            <w:tcW w:w="1842" w:type="dxa"/>
          </w:tcPr>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◎海洋教育</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3-3-4發現臺灣海洋環境的特色，瞭解其海洋環境與人文歷史。</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3-3-5廣泛閱讀以海洋為素材之文學作品。</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◎環境教育</w:t>
            </w:r>
          </w:p>
          <w:p w:rsidR="001E1F96" w:rsidRPr="00EA1110" w:rsidRDefault="001E1F96" w:rsidP="00DA2B20">
            <w:pPr>
              <w:rPr>
                <w:rFonts w:ascii="標楷體" w:eastAsia="標楷體" w:hAnsi="標楷體" w:cs="Arial Unicode MS"/>
                <w:color w:val="000000"/>
                <w:sz w:val="20"/>
                <w:szCs w:val="20"/>
              </w:rPr>
            </w:pPr>
            <w:r w:rsidRPr="00EA1110">
              <w:rPr>
                <w:rFonts w:ascii="標楷體" w:eastAsia="標楷體" w:hAnsi="標楷體" w:cs="Arial Unicode MS"/>
                <w:color w:val="000000"/>
                <w:sz w:val="20"/>
                <w:szCs w:val="20"/>
              </w:rPr>
              <w:t>1-3-1</w:t>
            </w:r>
            <w:r w:rsidRPr="00EA1110">
              <w:rPr>
                <w:rFonts w:ascii="標楷體" w:eastAsia="標楷體" w:hAnsi="標楷體" w:cs="Arial Unicode MS" w:hint="eastAsia"/>
                <w:color w:val="000000"/>
                <w:sz w:val="20"/>
                <w:szCs w:val="20"/>
              </w:rPr>
              <w:t>能藉由觀察與體驗自然，以創作文章、美勞、音樂、戲劇表演等形式表現自然環境之美與對環境的關懷。</w:t>
            </w:r>
          </w:p>
          <w:p w:rsidR="001E1F96" w:rsidRPr="00EA1110" w:rsidRDefault="001E1F96" w:rsidP="00DA2B20">
            <w:pPr>
              <w:rPr>
                <w:rFonts w:ascii="標楷體" w:eastAsia="標楷體" w:hAnsi="標楷體" w:cs="Arial Unicode MS"/>
                <w:color w:val="000000"/>
                <w:sz w:val="20"/>
                <w:szCs w:val="20"/>
              </w:rPr>
            </w:pPr>
            <w:r w:rsidRPr="00EA1110">
              <w:rPr>
                <w:rFonts w:ascii="標楷體" w:eastAsia="標楷體" w:hAnsi="標楷體" w:cs="Arial Unicode MS"/>
                <w:color w:val="000000"/>
                <w:sz w:val="20"/>
                <w:szCs w:val="20"/>
              </w:rPr>
              <w:t>3-3-1</w:t>
            </w:r>
            <w:r w:rsidRPr="00EA1110">
              <w:rPr>
                <w:rFonts w:ascii="標楷體" w:eastAsia="標楷體" w:hAnsi="標楷體" w:cs="Arial Unicode MS" w:hint="eastAsia"/>
                <w:color w:val="000000"/>
                <w:sz w:val="20"/>
                <w:szCs w:val="20"/>
              </w:rPr>
              <w:t>關切人類行為對環境的衝擊，進而建立環境友善的生活與消費觀念。</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◎生涯發展教育</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3-2-2學習如何解決問題及做決定。</w:t>
            </w:r>
          </w:p>
        </w:tc>
        <w:tc>
          <w:tcPr>
            <w:tcW w:w="1134" w:type="dxa"/>
          </w:tcPr>
          <w:p w:rsidR="001E1F96" w:rsidRPr="00EA1110" w:rsidRDefault="001E1F96" w:rsidP="00DA2B20">
            <w:pPr>
              <w:rPr>
                <w:rFonts w:ascii="標楷體" w:eastAsia="標楷體" w:hAnsi="標楷體" w:cs="Arial Unicode MS"/>
                <w:color w:val="000000"/>
                <w:sz w:val="20"/>
                <w:szCs w:val="20"/>
              </w:rPr>
            </w:pPr>
          </w:p>
        </w:tc>
      </w:tr>
      <w:tr w:rsidR="001E1F96" w:rsidRPr="009262E2" w:rsidTr="005768E6">
        <w:tc>
          <w:tcPr>
            <w:tcW w:w="851" w:type="dxa"/>
            <w:vAlign w:val="center"/>
          </w:tcPr>
          <w:p w:rsidR="001E1F96" w:rsidRPr="00EA1110" w:rsidRDefault="001E1F96" w:rsidP="00DA2B20">
            <w:pPr>
              <w:spacing w:line="0" w:lineRule="atLeast"/>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t>十一</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11/3</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11/9</w:t>
            </w:r>
          </w:p>
        </w:tc>
        <w:tc>
          <w:tcPr>
            <w:tcW w:w="1559" w:type="dxa"/>
            <w:vAlign w:val="center"/>
          </w:tcPr>
          <w:p w:rsidR="001E1F96" w:rsidRPr="00EA1110" w:rsidRDefault="001E1F96" w:rsidP="00DA2B20">
            <w:pPr>
              <w:jc w:val="center"/>
              <w:rPr>
                <w:rFonts w:ascii="標楷體" w:eastAsia="標楷體" w:hAnsi="標楷體" w:cs="Arial Unicode MS"/>
                <w:color w:val="000000"/>
                <w:sz w:val="20"/>
                <w:szCs w:val="20"/>
              </w:rPr>
            </w:pPr>
            <w:r w:rsidRPr="00EA1110">
              <w:rPr>
                <w:rFonts w:ascii="標楷體" w:eastAsia="標楷體" w:hAnsi="標楷體" w:cs="Arial Unicode MS" w:hint="eastAsia"/>
                <w:color w:val="000000"/>
                <w:sz w:val="20"/>
                <w:szCs w:val="20"/>
              </w:rPr>
              <w:t>評量週</w:t>
            </w:r>
          </w:p>
          <w:p w:rsidR="001E1F96" w:rsidRPr="00EA1110" w:rsidRDefault="001E1F96" w:rsidP="00DA2B20">
            <w:pPr>
              <w:jc w:val="center"/>
              <w:rPr>
                <w:rFonts w:ascii="標楷體" w:eastAsia="標楷體" w:hAnsi="標楷體" w:cs="Arial Unicode MS" w:hint="eastAsia"/>
                <w:color w:val="000000"/>
                <w:sz w:val="20"/>
                <w:szCs w:val="20"/>
              </w:rPr>
            </w:pPr>
          </w:p>
          <w:p w:rsidR="001E1F96" w:rsidRDefault="001E1F96" w:rsidP="001E1F96">
            <w:pPr>
              <w:numPr>
                <w:ilvl w:val="1"/>
                <w:numId w:val="23"/>
              </w:numPr>
              <w:snapToGrid w:val="0"/>
              <w:jc w:val="cente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美的發現</w:t>
            </w:r>
          </w:p>
          <w:p w:rsidR="001E1F96" w:rsidRDefault="001E1F96" w:rsidP="001E1F96">
            <w:pPr>
              <w:numPr>
                <w:ilvl w:val="1"/>
                <w:numId w:val="23"/>
              </w:numPr>
              <w:snapToGrid w:val="0"/>
              <w:jc w:val="center"/>
              <w:rPr>
                <w:rFonts w:ascii="標楷體" w:eastAsia="標楷體" w:hAnsi="標楷體" w:hint="eastAsia"/>
                <w:color w:val="000000"/>
                <w:sz w:val="20"/>
                <w:szCs w:val="20"/>
              </w:rPr>
            </w:pPr>
          </w:p>
          <w:p w:rsidR="001E1F96" w:rsidRPr="00EA1110" w:rsidRDefault="001E1F96" w:rsidP="00DA2B20">
            <w:pPr>
              <w:snapToGrid w:val="0"/>
              <w:jc w:val="center"/>
              <w:rPr>
                <w:rFonts w:ascii="標楷體" w:eastAsia="標楷體" w:hAnsi="標楷體"/>
                <w:color w:val="000000"/>
                <w:sz w:val="20"/>
                <w:szCs w:val="20"/>
              </w:rPr>
            </w:pPr>
            <w:r w:rsidRPr="00EA1110">
              <w:rPr>
                <w:rFonts w:ascii="標楷體" w:eastAsia="標楷體" w:hAnsi="標楷體" w:hint="eastAsia"/>
                <w:color w:val="000000"/>
                <w:sz w:val="20"/>
                <w:szCs w:val="20"/>
              </w:rPr>
              <w:t>第八課美，是一種感動</w:t>
            </w:r>
          </w:p>
        </w:tc>
        <w:tc>
          <w:tcPr>
            <w:tcW w:w="2410" w:type="dxa"/>
          </w:tcPr>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lastRenderedPageBreak/>
              <w:t>1.本單元是美的發現，作者先以設問法破題，接著舉生活例證，認為「美」是一種感動，人人都能感受得到。</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lastRenderedPageBreak/>
              <w:t>2.仔細聆聽同學與老師分享美是什麼？「美」存在哪裡？如何看到「美」？曾經有過的「美的感動」是什麼？</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3.能和大家分享與討論本課，明白作者真正要表達的是什麼。</w:t>
            </w:r>
          </w:p>
        </w:tc>
        <w:tc>
          <w:tcPr>
            <w:tcW w:w="851" w:type="dxa"/>
            <w:vAlign w:val="center"/>
          </w:tcPr>
          <w:p w:rsidR="001E1F96" w:rsidRPr="00EA1110" w:rsidRDefault="001E1F96" w:rsidP="00DA2B20">
            <w:pPr>
              <w:jc w:val="center"/>
              <w:rPr>
                <w:rFonts w:ascii="標楷體" w:eastAsia="標楷體" w:hAnsi="標楷體" w:cs="Arial Unicode MS"/>
                <w:color w:val="000000"/>
                <w:sz w:val="20"/>
                <w:szCs w:val="20"/>
              </w:rPr>
            </w:pPr>
            <w:r w:rsidRPr="00EA1110">
              <w:rPr>
                <w:rFonts w:ascii="標楷體" w:eastAsia="標楷體" w:hAnsi="標楷體" w:cs="Arial Unicode MS" w:hint="eastAsia"/>
                <w:color w:val="000000"/>
                <w:sz w:val="20"/>
                <w:szCs w:val="20"/>
              </w:rPr>
              <w:lastRenderedPageBreak/>
              <w:t>5</w:t>
            </w:r>
          </w:p>
        </w:tc>
        <w:tc>
          <w:tcPr>
            <w:tcW w:w="1275" w:type="dxa"/>
          </w:tcPr>
          <w:p w:rsidR="001E1F96" w:rsidRPr="00EA1110" w:rsidRDefault="001E1F96" w:rsidP="00DA2B20">
            <w:pPr>
              <w:rPr>
                <w:rFonts w:ascii="標楷體" w:eastAsia="標楷體" w:hAnsi="標楷體"/>
              </w:rPr>
            </w:pPr>
            <w:r w:rsidRPr="00EA1110">
              <w:rPr>
                <w:rFonts w:ascii="標楷體" w:eastAsia="標楷體" w:hAnsi="標楷體" w:cs="Arial Unicode MS" w:hint="eastAsia"/>
                <w:sz w:val="20"/>
                <w:szCs w:val="20"/>
              </w:rPr>
              <w:t>南一版本教科書國語第九冊</w:t>
            </w:r>
            <w:r w:rsidRPr="00EA1110">
              <w:rPr>
                <w:rFonts w:ascii="標楷體" w:eastAsia="標楷體" w:hAnsi="標楷體" w:hint="eastAsia"/>
                <w:sz w:val="20"/>
                <w:szCs w:val="20"/>
              </w:rPr>
              <w:t>。</w:t>
            </w:r>
          </w:p>
        </w:tc>
        <w:tc>
          <w:tcPr>
            <w:tcW w:w="1843" w:type="dxa"/>
          </w:tcPr>
          <w:p w:rsidR="001E1F96" w:rsidRPr="00EA1110" w:rsidRDefault="001E1F96" w:rsidP="00DA2B20">
            <w:pPr>
              <w:rPr>
                <w:rFonts w:ascii="標楷體" w:eastAsia="標楷體" w:hAnsi="標楷體" w:cs="Arial Unicode MS"/>
                <w:color w:val="000000"/>
                <w:sz w:val="20"/>
                <w:szCs w:val="20"/>
              </w:rPr>
            </w:pPr>
            <w:r w:rsidRPr="00EA1110">
              <w:rPr>
                <w:rFonts w:ascii="標楷體" w:eastAsia="標楷體" w:hAnsi="標楷體" w:hint="eastAsia"/>
                <w:color w:val="000000"/>
                <w:sz w:val="20"/>
                <w:szCs w:val="20"/>
              </w:rPr>
              <w:t>字形檢核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聲調檢核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寫字檢核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口語評量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仿作評量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lastRenderedPageBreak/>
              <w:t>觀察評量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態度評量</w:t>
            </w:r>
          </w:p>
        </w:tc>
        <w:tc>
          <w:tcPr>
            <w:tcW w:w="3119" w:type="dxa"/>
          </w:tcPr>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lastRenderedPageBreak/>
              <w:t>1-3-1能運用注音符號，理解字詞音義，提升閱讀效能。</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1-3-3能運用注音符號，擴充自學能力，提升語文學習效能。</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4-3-1能認識常用漢字</w:t>
            </w:r>
            <w:r w:rsidRPr="00EA1110">
              <w:rPr>
                <w:rFonts w:ascii="標楷體" w:eastAsia="標楷體" w:hAnsi="標楷體" w:cs="Arial Unicode MS" w:hint="eastAsia"/>
                <w:color w:val="000000"/>
                <w:sz w:val="20"/>
                <w:szCs w:val="20"/>
              </w:rPr>
              <w:lastRenderedPageBreak/>
              <w:t>2,200-2,700字。</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4-3-2會查字辭典，並能利用字辭典，分辨字義。</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4-3-3能概略瞭解筆畫、偏旁變化及結構原理。</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5-3-1能掌握文章要點，並熟習字詞句型。</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5-3-3-1能瞭解文章的主旨、取材及結構。</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5-3-4-4能將閱讀材料與實際生活經驗相結合。</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5-3-5能運用不同的閱讀策略，增進閱讀的能力。</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5-3-5-3能用心精讀，記取細節，深究內容，開展思路。</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5-3-3-2能認識文章的各種表述方式(如：敘述、描寫、抒情、說明、議論等)。</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5-3-8-4能主動記下個人感想及心得，並對作品內容摘要整理。</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6-3-3-1能養成觀察周圍事物，並寫下重點的習慣。</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6-3-1能正確流暢的遣詞造句、安排段落、組織成篇。</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6-3-2-3能練習從審題、立意、選材、安排段落及組織等步驟，習寫作文。</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6-3-4-1能學習敘述、描寫、說明、議論、抒情等表述方式，練習寫作。</w:t>
            </w:r>
          </w:p>
        </w:tc>
        <w:tc>
          <w:tcPr>
            <w:tcW w:w="1842" w:type="dxa"/>
          </w:tcPr>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lastRenderedPageBreak/>
              <w:t>◎環境教育</w:t>
            </w:r>
          </w:p>
          <w:p w:rsidR="001E1F96" w:rsidRPr="00EA1110" w:rsidRDefault="001E1F96" w:rsidP="00DA2B20">
            <w:pPr>
              <w:rPr>
                <w:rFonts w:ascii="標楷體" w:eastAsia="標楷體" w:hAnsi="標楷體" w:cs="Arial Unicode MS"/>
                <w:color w:val="000000"/>
                <w:sz w:val="20"/>
                <w:szCs w:val="20"/>
              </w:rPr>
            </w:pPr>
            <w:r w:rsidRPr="00EA1110">
              <w:rPr>
                <w:rFonts w:ascii="標楷體" w:eastAsia="標楷體" w:hAnsi="標楷體" w:cs="Arial Unicode MS"/>
                <w:color w:val="000000"/>
                <w:sz w:val="20"/>
                <w:szCs w:val="20"/>
              </w:rPr>
              <w:t>1-3-1</w:t>
            </w:r>
            <w:r w:rsidRPr="00EA1110">
              <w:rPr>
                <w:rFonts w:ascii="標楷體" w:eastAsia="標楷體" w:hAnsi="標楷體" w:cs="Arial Unicode MS" w:hint="eastAsia"/>
                <w:color w:val="000000"/>
                <w:sz w:val="20"/>
                <w:szCs w:val="20"/>
              </w:rPr>
              <w:t>能藉由觀察與體驗自然，以創作文章、美勞、音樂、戲劇表演等形</w:t>
            </w:r>
            <w:r w:rsidRPr="00EA1110">
              <w:rPr>
                <w:rFonts w:ascii="標楷體" w:eastAsia="標楷體" w:hAnsi="標楷體" w:cs="Arial Unicode MS" w:hint="eastAsia"/>
                <w:color w:val="000000"/>
                <w:sz w:val="20"/>
                <w:szCs w:val="20"/>
              </w:rPr>
              <w:lastRenderedPageBreak/>
              <w:t>式表現自然環境之美與對環境的關懷。</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◎家政教育</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3-3-3從事與欣賞美化生活的藝術造型活動。</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◎資訊教育</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4-3-3能利用資訊科技媒體等搜尋需要的資料。</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4-3-5能利用搜尋引擎及搜尋技巧尋找合適的網路資源。</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4-3-6能利用網路工具分享學習資源與心得。</w:t>
            </w:r>
          </w:p>
        </w:tc>
        <w:tc>
          <w:tcPr>
            <w:tcW w:w="1134" w:type="dxa"/>
          </w:tcPr>
          <w:p w:rsidR="001E1F96" w:rsidRPr="00EA1110" w:rsidRDefault="001E1F96" w:rsidP="00DA2B20">
            <w:pPr>
              <w:rPr>
                <w:rFonts w:ascii="標楷體" w:eastAsia="標楷體" w:hAnsi="標楷體" w:cs="Arial Unicode MS"/>
                <w:color w:val="000000"/>
                <w:sz w:val="20"/>
                <w:szCs w:val="20"/>
              </w:rPr>
            </w:pPr>
          </w:p>
        </w:tc>
      </w:tr>
      <w:tr w:rsidR="001E1F96" w:rsidRPr="009262E2" w:rsidTr="005768E6">
        <w:tc>
          <w:tcPr>
            <w:tcW w:w="851" w:type="dxa"/>
            <w:vAlign w:val="center"/>
          </w:tcPr>
          <w:p w:rsidR="001E1F96" w:rsidRPr="00EA1110" w:rsidRDefault="001E1F96" w:rsidP="00DA2B20">
            <w:pPr>
              <w:spacing w:line="0" w:lineRule="atLeast"/>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lastRenderedPageBreak/>
              <w:t>十二</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11/10</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11/16</w:t>
            </w:r>
          </w:p>
        </w:tc>
        <w:tc>
          <w:tcPr>
            <w:tcW w:w="1559" w:type="dxa"/>
            <w:vAlign w:val="center"/>
          </w:tcPr>
          <w:p w:rsidR="001E1F96" w:rsidRDefault="001E1F96" w:rsidP="00DA2B20">
            <w:pPr>
              <w:snapToGrid w:val="0"/>
              <w:jc w:val="cente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三、美的發現</w:t>
            </w:r>
          </w:p>
          <w:p w:rsidR="001E1F96" w:rsidRDefault="001E1F96" w:rsidP="00DA2B20">
            <w:pPr>
              <w:snapToGrid w:val="0"/>
              <w:jc w:val="center"/>
              <w:rPr>
                <w:rFonts w:ascii="標楷體" w:eastAsia="標楷體" w:hAnsi="標楷體" w:hint="eastAsia"/>
                <w:color w:val="000000"/>
                <w:sz w:val="20"/>
                <w:szCs w:val="20"/>
              </w:rPr>
            </w:pPr>
          </w:p>
          <w:p w:rsidR="001E1F96" w:rsidRPr="00EA1110" w:rsidRDefault="001E1F96" w:rsidP="00DA2B20">
            <w:pPr>
              <w:snapToGrid w:val="0"/>
              <w:jc w:val="center"/>
              <w:rPr>
                <w:rFonts w:ascii="標楷體" w:eastAsia="標楷體" w:hAnsi="標楷體"/>
                <w:color w:val="000000"/>
                <w:sz w:val="20"/>
                <w:szCs w:val="20"/>
              </w:rPr>
            </w:pPr>
            <w:r w:rsidRPr="00EA1110">
              <w:rPr>
                <w:rFonts w:ascii="標楷體" w:eastAsia="標楷體" w:hAnsi="標楷體" w:hint="eastAsia"/>
                <w:color w:val="000000"/>
                <w:sz w:val="20"/>
                <w:szCs w:val="20"/>
              </w:rPr>
              <w:t>第九課尋找藝術精靈</w:t>
            </w:r>
          </w:p>
        </w:tc>
        <w:tc>
          <w:tcPr>
            <w:tcW w:w="2410" w:type="dxa"/>
          </w:tcPr>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1.本課為說明文，介紹臺北捷運信義線的公共藝術，讓讀者用心體會公共藝術之美，並在日常生活中實踐，能親近公共藝</w:t>
            </w:r>
            <w:r w:rsidRPr="00EA1110">
              <w:rPr>
                <w:rFonts w:ascii="標楷體" w:eastAsia="標楷體" w:hAnsi="標楷體" w:hint="eastAsia"/>
                <w:color w:val="000000"/>
                <w:sz w:val="20"/>
                <w:szCs w:val="20"/>
              </w:rPr>
              <w:lastRenderedPageBreak/>
              <w:t>術，並與之互動。</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2.仔細聆聽同學與老師分享公共藝術之美。</w:t>
            </w:r>
          </w:p>
          <w:p w:rsidR="001E1F96" w:rsidRPr="00EA1110" w:rsidRDefault="001E1F96" w:rsidP="00DA2B20">
            <w:pPr>
              <w:rPr>
                <w:rFonts w:ascii="標楷體" w:eastAsia="標楷體" w:hAnsi="標楷體"/>
                <w:color w:val="000000"/>
                <w:sz w:val="20"/>
                <w:szCs w:val="20"/>
              </w:rPr>
            </w:pPr>
            <w:r w:rsidRPr="00EA1110">
              <w:rPr>
                <w:rFonts w:ascii="標楷體" w:eastAsia="標楷體" w:hAnsi="標楷體" w:hint="eastAsia"/>
                <w:color w:val="000000"/>
                <w:sz w:val="20"/>
                <w:szCs w:val="20"/>
              </w:rPr>
              <w:t>3</w:t>
            </w:r>
            <w:r w:rsidRPr="00EA1110">
              <w:rPr>
                <w:rFonts w:ascii="標楷體" w:eastAsia="標楷體" w:hAnsi="標楷體"/>
                <w:color w:val="000000"/>
                <w:sz w:val="20"/>
                <w:szCs w:val="20"/>
              </w:rPr>
              <w:t>.</w:t>
            </w:r>
            <w:r w:rsidRPr="00EA1110">
              <w:rPr>
                <w:rFonts w:ascii="標楷體" w:eastAsia="標楷體" w:hAnsi="標楷體" w:hint="eastAsia"/>
                <w:color w:val="000000"/>
                <w:sz w:val="20"/>
                <w:szCs w:val="20"/>
              </w:rPr>
              <w:t>能說出自己所知道的公共藝術品，並與人分享感受。</w:t>
            </w:r>
          </w:p>
        </w:tc>
        <w:tc>
          <w:tcPr>
            <w:tcW w:w="851" w:type="dxa"/>
            <w:vAlign w:val="center"/>
          </w:tcPr>
          <w:p w:rsidR="001E1F96" w:rsidRPr="00EA1110" w:rsidRDefault="001E1F96" w:rsidP="00DA2B20">
            <w:pPr>
              <w:jc w:val="center"/>
              <w:rPr>
                <w:rFonts w:ascii="標楷體" w:eastAsia="標楷體" w:hAnsi="標楷體" w:cs="Arial Unicode MS"/>
                <w:color w:val="000000"/>
                <w:sz w:val="20"/>
                <w:szCs w:val="20"/>
              </w:rPr>
            </w:pPr>
            <w:r w:rsidRPr="00EA1110">
              <w:rPr>
                <w:rFonts w:ascii="標楷體" w:eastAsia="標楷體" w:hAnsi="標楷體" w:cs="Arial Unicode MS" w:hint="eastAsia"/>
                <w:color w:val="000000"/>
                <w:sz w:val="20"/>
                <w:szCs w:val="20"/>
              </w:rPr>
              <w:lastRenderedPageBreak/>
              <w:t>5</w:t>
            </w:r>
          </w:p>
        </w:tc>
        <w:tc>
          <w:tcPr>
            <w:tcW w:w="1275" w:type="dxa"/>
          </w:tcPr>
          <w:p w:rsidR="001E1F96" w:rsidRPr="00EA1110" w:rsidRDefault="001E1F96" w:rsidP="00DA2B20">
            <w:pPr>
              <w:rPr>
                <w:rFonts w:ascii="標楷體" w:eastAsia="標楷體" w:hAnsi="標楷體"/>
              </w:rPr>
            </w:pPr>
            <w:r w:rsidRPr="00EA1110">
              <w:rPr>
                <w:rFonts w:ascii="標楷體" w:eastAsia="標楷體" w:hAnsi="標楷體" w:cs="Arial Unicode MS" w:hint="eastAsia"/>
                <w:sz w:val="20"/>
                <w:szCs w:val="20"/>
              </w:rPr>
              <w:t>南一版本教科書國語第九冊</w:t>
            </w:r>
            <w:r w:rsidRPr="00EA1110">
              <w:rPr>
                <w:rFonts w:ascii="標楷體" w:eastAsia="標楷體" w:hAnsi="標楷體" w:hint="eastAsia"/>
                <w:sz w:val="20"/>
                <w:szCs w:val="20"/>
              </w:rPr>
              <w:t>。</w:t>
            </w:r>
          </w:p>
        </w:tc>
        <w:tc>
          <w:tcPr>
            <w:tcW w:w="1843" w:type="dxa"/>
          </w:tcPr>
          <w:p w:rsidR="001E1F96" w:rsidRPr="00EA1110" w:rsidRDefault="001E1F96" w:rsidP="00DA2B20">
            <w:pPr>
              <w:rPr>
                <w:rFonts w:ascii="標楷體" w:eastAsia="標楷體" w:hAnsi="標楷體" w:cs="Arial Unicode MS"/>
                <w:color w:val="000000"/>
                <w:sz w:val="20"/>
                <w:szCs w:val="20"/>
              </w:rPr>
            </w:pPr>
            <w:r w:rsidRPr="00EA1110">
              <w:rPr>
                <w:rFonts w:ascii="標楷體" w:eastAsia="標楷體" w:hAnsi="標楷體" w:hint="eastAsia"/>
                <w:color w:val="000000"/>
                <w:sz w:val="20"/>
                <w:szCs w:val="20"/>
              </w:rPr>
              <w:t>字形檢核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聲調檢核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寫字檢核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口語評量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仿作評量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lastRenderedPageBreak/>
              <w:t>觀察評量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態度評量</w:t>
            </w:r>
          </w:p>
        </w:tc>
        <w:tc>
          <w:tcPr>
            <w:tcW w:w="3119" w:type="dxa"/>
          </w:tcPr>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lastRenderedPageBreak/>
              <w:t>1-3-1能運用注音符號，理解字詞音義，提升閱讀效能。</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1-3-3能運用注音符號，擴充自學能力，提升語文學習效能。</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4-3-1能認識常用漢字</w:t>
            </w:r>
            <w:r w:rsidRPr="00EA1110">
              <w:rPr>
                <w:rFonts w:ascii="標楷體" w:eastAsia="標楷體" w:hAnsi="標楷體" w:hint="eastAsia"/>
                <w:color w:val="000000"/>
                <w:sz w:val="20"/>
                <w:szCs w:val="20"/>
              </w:rPr>
              <w:lastRenderedPageBreak/>
              <w:t>2,200-2,700字。</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4-3-2會查字辭典，並能利用字辭典，分辨字義。</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4-3-3能概略瞭解筆畫、偏旁變化及結構原理。</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5-3-1能掌握文章要點，並熟習字詞句型。</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5-3-3-1能瞭解文章的主旨、取材及結構。</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5-3-4-4能將閱讀材料與實際生活經驗相結合。</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5-3-5能運用不同的閱讀策略，增進閱讀的能力。</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5-3-5-3能用心精讀，記取細節，深究內容，開展思路。</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5-3-3-2能認識文章的各種表述方式(如：敘述、描寫、抒情、說明、議論等)。</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5-3-8-4能主動記下個人感想及心得，並對作品內容摘要整理。</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6-3-3-1能養成觀察周圍事物，並寫下重點的習慣。</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6-3-1能正確流暢的遣詞造句、安排段落、組織成篇。</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6-3-2-3能練習從審題、立意、選材、安排段落及組織等步驟，習寫作文。</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6-3-4-1能學習敘述、描寫、說明、議論、抒情等表述方式，練習寫作。</w:t>
            </w:r>
          </w:p>
        </w:tc>
        <w:tc>
          <w:tcPr>
            <w:tcW w:w="1842" w:type="dxa"/>
          </w:tcPr>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lastRenderedPageBreak/>
              <w:t>◎環境教育</w:t>
            </w:r>
          </w:p>
          <w:p w:rsidR="001E1F96" w:rsidRPr="00EA1110" w:rsidRDefault="001E1F96" w:rsidP="00DA2B20">
            <w:pPr>
              <w:rPr>
                <w:rFonts w:ascii="標楷體" w:eastAsia="標楷體" w:hAnsi="標楷體" w:cs="Arial Unicode MS"/>
                <w:color w:val="000000"/>
                <w:sz w:val="20"/>
                <w:szCs w:val="20"/>
              </w:rPr>
            </w:pPr>
            <w:r w:rsidRPr="00EA1110">
              <w:rPr>
                <w:rFonts w:ascii="標楷體" w:eastAsia="標楷體" w:hAnsi="標楷體" w:cs="Arial Unicode MS"/>
                <w:color w:val="000000"/>
                <w:sz w:val="20"/>
                <w:szCs w:val="20"/>
              </w:rPr>
              <w:t>1-3-1</w:t>
            </w:r>
            <w:r w:rsidRPr="00EA1110">
              <w:rPr>
                <w:rFonts w:ascii="標楷體" w:eastAsia="標楷體" w:hAnsi="標楷體" w:cs="Arial Unicode MS" w:hint="eastAsia"/>
                <w:color w:val="000000"/>
                <w:sz w:val="20"/>
                <w:szCs w:val="20"/>
              </w:rPr>
              <w:t>能藉由觀察與體驗自然，以創作文章、美勞、音樂、戲劇表演等形</w:t>
            </w:r>
            <w:r w:rsidRPr="00EA1110">
              <w:rPr>
                <w:rFonts w:ascii="標楷體" w:eastAsia="標楷體" w:hAnsi="標楷體" w:cs="Arial Unicode MS" w:hint="eastAsia"/>
                <w:color w:val="000000"/>
                <w:sz w:val="20"/>
                <w:szCs w:val="20"/>
              </w:rPr>
              <w:lastRenderedPageBreak/>
              <w:t>式表現自然環境之美與對環境的關懷。</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◎家政教育</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3-3-3從事與欣賞美化生活的藝術造型活動。</w:t>
            </w:r>
          </w:p>
        </w:tc>
        <w:tc>
          <w:tcPr>
            <w:tcW w:w="1134" w:type="dxa"/>
          </w:tcPr>
          <w:p w:rsidR="001E1F96" w:rsidRPr="00EA1110" w:rsidRDefault="001E1F96" w:rsidP="00DA2B20">
            <w:pPr>
              <w:rPr>
                <w:rFonts w:ascii="標楷體" w:eastAsia="標楷體" w:hAnsi="標楷體" w:cs="Arial Unicode MS" w:hint="eastAsia"/>
                <w:color w:val="000000"/>
                <w:sz w:val="20"/>
                <w:szCs w:val="20"/>
              </w:rPr>
            </w:pPr>
          </w:p>
        </w:tc>
      </w:tr>
      <w:tr w:rsidR="001E1F96" w:rsidRPr="009262E2" w:rsidTr="005768E6">
        <w:tc>
          <w:tcPr>
            <w:tcW w:w="851" w:type="dxa"/>
            <w:vAlign w:val="center"/>
          </w:tcPr>
          <w:p w:rsidR="001E1F96" w:rsidRPr="00EA1110" w:rsidRDefault="001E1F96" w:rsidP="00DA2B20">
            <w:pPr>
              <w:spacing w:line="0" w:lineRule="atLeast"/>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lastRenderedPageBreak/>
              <w:t>十三</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11/17</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11/23</w:t>
            </w:r>
          </w:p>
        </w:tc>
        <w:tc>
          <w:tcPr>
            <w:tcW w:w="1559" w:type="dxa"/>
            <w:vAlign w:val="center"/>
          </w:tcPr>
          <w:p w:rsidR="001E1F96" w:rsidRDefault="001E1F96" w:rsidP="00DA2B20">
            <w:pPr>
              <w:snapToGrid w:val="0"/>
              <w:jc w:val="cente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三、美的發現</w:t>
            </w:r>
          </w:p>
          <w:p w:rsidR="001E1F96" w:rsidRDefault="001E1F96" w:rsidP="00DA2B20">
            <w:pPr>
              <w:snapToGrid w:val="0"/>
              <w:jc w:val="center"/>
              <w:rPr>
                <w:rFonts w:ascii="標楷體" w:eastAsia="標楷體" w:hAnsi="標楷體" w:hint="eastAsia"/>
                <w:color w:val="000000"/>
                <w:sz w:val="20"/>
                <w:szCs w:val="20"/>
              </w:rPr>
            </w:pPr>
          </w:p>
          <w:p w:rsidR="001E1F96" w:rsidRPr="00EA1110" w:rsidRDefault="001E1F96" w:rsidP="00DA2B20">
            <w:pPr>
              <w:snapToGrid w:val="0"/>
              <w:jc w:val="center"/>
              <w:rPr>
                <w:rFonts w:ascii="標楷體" w:eastAsia="標楷體" w:hAnsi="標楷體"/>
                <w:color w:val="000000"/>
                <w:sz w:val="20"/>
                <w:szCs w:val="20"/>
              </w:rPr>
            </w:pPr>
            <w:r w:rsidRPr="00EA1110">
              <w:rPr>
                <w:rFonts w:ascii="標楷體" w:eastAsia="標楷體" w:hAnsi="標楷體" w:hint="eastAsia"/>
                <w:color w:val="000000"/>
                <w:sz w:val="20"/>
                <w:szCs w:val="20"/>
              </w:rPr>
              <w:t>第十課在黑暗中乘著音樂飛翔</w:t>
            </w:r>
          </w:p>
        </w:tc>
        <w:tc>
          <w:tcPr>
            <w:tcW w:w="2410" w:type="dxa"/>
          </w:tcPr>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1.本課以盲人鋼琴家黃裕翔為主角，從音樂廳走到生活環境，將音樂欣賞的範疇由藝術音樂，擴展至生活中各種環境音的</w:t>
            </w:r>
            <w:r w:rsidRPr="00EA1110">
              <w:rPr>
                <w:rFonts w:ascii="標楷體" w:eastAsia="標楷體" w:hAnsi="標楷體" w:cs="Arial Unicode MS" w:hint="eastAsia"/>
                <w:color w:val="000000"/>
                <w:sz w:val="20"/>
                <w:szCs w:val="20"/>
              </w:rPr>
              <w:lastRenderedPageBreak/>
              <w:t>體察。除了藉本文學習如何有不一樣的音樂想像，並以文字適切描述聽覺感受；更從中感受黃裕翔不受視障阻礙，透過音樂揮灑生命色彩的精神。</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2.教師引導學生先朗讀跟預覽，請學生分享過去欣賞</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音樂表演之經驗。</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3.教師鼓勵學生提出對生活中聲音的觀察，並試著說</w:t>
            </w:r>
          </w:p>
          <w:p w:rsidR="001E1F96" w:rsidRPr="00EA1110" w:rsidRDefault="001E1F96" w:rsidP="00DA2B20">
            <w:pPr>
              <w:rPr>
                <w:rFonts w:ascii="標楷體" w:eastAsia="標楷體" w:hAnsi="標楷體" w:cs="Arial Unicode MS"/>
                <w:color w:val="000000"/>
                <w:sz w:val="20"/>
                <w:szCs w:val="20"/>
              </w:rPr>
            </w:pPr>
            <w:r w:rsidRPr="00EA1110">
              <w:rPr>
                <w:rFonts w:ascii="標楷體" w:eastAsia="標楷體" w:hAnsi="標楷體" w:cs="Arial Unicode MS" w:hint="eastAsia"/>
                <w:color w:val="000000"/>
                <w:sz w:val="20"/>
                <w:szCs w:val="20"/>
              </w:rPr>
              <w:t>說對於這些聲音的想像。</w:t>
            </w:r>
          </w:p>
        </w:tc>
        <w:tc>
          <w:tcPr>
            <w:tcW w:w="851" w:type="dxa"/>
            <w:vAlign w:val="center"/>
          </w:tcPr>
          <w:p w:rsidR="001E1F96" w:rsidRPr="00EA1110" w:rsidRDefault="001E1F96" w:rsidP="00DA2B20">
            <w:pPr>
              <w:jc w:val="center"/>
              <w:rPr>
                <w:rFonts w:ascii="標楷體" w:eastAsia="標楷體" w:hAnsi="標楷體" w:cs="Arial Unicode MS"/>
                <w:color w:val="000000"/>
                <w:sz w:val="20"/>
                <w:szCs w:val="20"/>
              </w:rPr>
            </w:pPr>
            <w:r w:rsidRPr="00EA1110">
              <w:rPr>
                <w:rFonts w:ascii="標楷體" w:eastAsia="標楷體" w:hAnsi="標楷體" w:cs="Arial Unicode MS" w:hint="eastAsia"/>
                <w:color w:val="000000"/>
                <w:sz w:val="20"/>
                <w:szCs w:val="20"/>
              </w:rPr>
              <w:lastRenderedPageBreak/>
              <w:t>5</w:t>
            </w:r>
          </w:p>
        </w:tc>
        <w:tc>
          <w:tcPr>
            <w:tcW w:w="1275" w:type="dxa"/>
          </w:tcPr>
          <w:p w:rsidR="001E1F96" w:rsidRPr="00EA1110" w:rsidRDefault="001E1F96" w:rsidP="00DA2B20">
            <w:pPr>
              <w:rPr>
                <w:rFonts w:ascii="標楷體" w:eastAsia="標楷體" w:hAnsi="標楷體"/>
              </w:rPr>
            </w:pPr>
            <w:r w:rsidRPr="00EA1110">
              <w:rPr>
                <w:rFonts w:ascii="標楷體" w:eastAsia="標楷體" w:hAnsi="標楷體" w:cs="Arial Unicode MS" w:hint="eastAsia"/>
                <w:sz w:val="20"/>
                <w:szCs w:val="20"/>
              </w:rPr>
              <w:t>南一版本教科書國語第九冊</w:t>
            </w:r>
            <w:r w:rsidRPr="00EA1110">
              <w:rPr>
                <w:rFonts w:ascii="標楷體" w:eastAsia="標楷體" w:hAnsi="標楷體" w:hint="eastAsia"/>
                <w:sz w:val="20"/>
                <w:szCs w:val="20"/>
              </w:rPr>
              <w:t>。</w:t>
            </w:r>
          </w:p>
        </w:tc>
        <w:tc>
          <w:tcPr>
            <w:tcW w:w="1843" w:type="dxa"/>
          </w:tcPr>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hint="eastAsia"/>
                <w:color w:val="000000"/>
                <w:sz w:val="20"/>
                <w:szCs w:val="20"/>
              </w:rPr>
              <w:t>字形檢核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聲調檢核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寫字檢核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口語評量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仿作評量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lastRenderedPageBreak/>
              <w:t>觀察評量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態度評量</w:t>
            </w:r>
          </w:p>
        </w:tc>
        <w:tc>
          <w:tcPr>
            <w:tcW w:w="3119" w:type="dxa"/>
          </w:tcPr>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lastRenderedPageBreak/>
              <w:t>1-3-1能運用注音符號，理解字詞音義，提升閱讀效能。</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4-3-1能認識常用漢字2,200-2,700字。</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5-3-1能掌握文章要點，並熟習字</w:t>
            </w:r>
            <w:r w:rsidRPr="00EA1110">
              <w:rPr>
                <w:rFonts w:ascii="標楷體" w:eastAsia="標楷體" w:hAnsi="標楷體" w:cs="Arial Unicode MS" w:hint="eastAsia"/>
                <w:color w:val="000000"/>
                <w:sz w:val="20"/>
                <w:szCs w:val="20"/>
              </w:rPr>
              <w:lastRenderedPageBreak/>
              <w:t>詞句型。</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5-2-2能掌握文章要點，並熟習字詞句型。</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5-3-3-1能瞭解文章的主旨、取材及結構。</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5-3-4-4能將閱讀材料與實際生活經驗相結合。</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5-3-5能運用不同的閱讀策略，增進閱讀的能力。</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5-3-5-2能用心精讀，記取細節，深究內容，開展思路。</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5-3-3-2能認識文章的各種表述方式(如：敘述、描寫、抒情、說明、議論等)。</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5-3-8-3能主動記下個人感想及心得，並對作品內容摘要整理。</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6-3-3-1能養成觀察周圍事物，並寫下重點的習慣。</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6-3-1能正確流暢的遣詞造句、安排段落、組織成篇。</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6-3-2-3能練習從審題、立意、選材、安排段落及組織等步驟，習寫作文。</w:t>
            </w:r>
          </w:p>
          <w:p w:rsidR="001E1F96" w:rsidRPr="00EA1110" w:rsidRDefault="001E1F96" w:rsidP="00DA2B20">
            <w:pPr>
              <w:rPr>
                <w:rFonts w:ascii="標楷體" w:eastAsia="標楷體" w:hAnsi="標楷體" w:cs="Arial Unicode MS"/>
                <w:color w:val="000000"/>
                <w:sz w:val="20"/>
                <w:szCs w:val="20"/>
              </w:rPr>
            </w:pPr>
            <w:r w:rsidRPr="00EA1110">
              <w:rPr>
                <w:rFonts w:ascii="標楷體" w:eastAsia="標楷體" w:hAnsi="標楷體" w:cs="Arial Unicode MS" w:hint="eastAsia"/>
                <w:color w:val="000000"/>
                <w:sz w:val="20"/>
                <w:szCs w:val="20"/>
              </w:rPr>
              <w:t>6-3-4-1能學習敘述、描寫、說明、議論、抒情等表述方式，練習寫作。</w:t>
            </w:r>
          </w:p>
        </w:tc>
        <w:tc>
          <w:tcPr>
            <w:tcW w:w="1842" w:type="dxa"/>
          </w:tcPr>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lastRenderedPageBreak/>
              <w:t>◎環境教育</w:t>
            </w:r>
          </w:p>
          <w:p w:rsidR="001E1F96" w:rsidRPr="00EA1110" w:rsidRDefault="001E1F96" w:rsidP="00DA2B20">
            <w:pPr>
              <w:rPr>
                <w:rFonts w:ascii="標楷體" w:eastAsia="標楷體" w:hAnsi="標楷體" w:cs="Arial Unicode MS"/>
                <w:color w:val="000000"/>
                <w:sz w:val="20"/>
                <w:szCs w:val="20"/>
              </w:rPr>
            </w:pPr>
            <w:r w:rsidRPr="00EA1110">
              <w:rPr>
                <w:rFonts w:ascii="標楷體" w:eastAsia="標楷體" w:hAnsi="標楷體" w:cs="Arial Unicode MS"/>
                <w:color w:val="000000"/>
                <w:sz w:val="20"/>
                <w:szCs w:val="20"/>
              </w:rPr>
              <w:t>1-3-1</w:t>
            </w:r>
            <w:r w:rsidRPr="00EA1110">
              <w:rPr>
                <w:rFonts w:ascii="標楷體" w:eastAsia="標楷體" w:hAnsi="標楷體" w:cs="Arial Unicode MS" w:hint="eastAsia"/>
                <w:color w:val="000000"/>
                <w:sz w:val="20"/>
                <w:szCs w:val="20"/>
              </w:rPr>
              <w:t>能藉由觀察與體驗自然，以創作文章、美勞、音樂、戲劇表演等形</w:t>
            </w:r>
            <w:r w:rsidRPr="00EA1110">
              <w:rPr>
                <w:rFonts w:ascii="標楷體" w:eastAsia="標楷體" w:hAnsi="標楷體" w:cs="Arial Unicode MS" w:hint="eastAsia"/>
                <w:color w:val="000000"/>
                <w:sz w:val="20"/>
                <w:szCs w:val="20"/>
              </w:rPr>
              <w:lastRenderedPageBreak/>
              <w:t>式表現自然環境之美與對環境的關懷。</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◎家政教育</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3-3-3從事與欣賞美化生活的藝術造型活動。</w:t>
            </w:r>
          </w:p>
        </w:tc>
        <w:tc>
          <w:tcPr>
            <w:tcW w:w="1134" w:type="dxa"/>
          </w:tcPr>
          <w:p w:rsidR="001E1F96" w:rsidRPr="00EA1110" w:rsidRDefault="001E1F96" w:rsidP="00DA2B20">
            <w:pPr>
              <w:rPr>
                <w:rFonts w:ascii="標楷體" w:eastAsia="標楷體" w:hAnsi="標楷體" w:cs="Arial Unicode MS"/>
                <w:color w:val="000000"/>
                <w:sz w:val="20"/>
                <w:szCs w:val="20"/>
              </w:rPr>
            </w:pPr>
          </w:p>
        </w:tc>
      </w:tr>
      <w:tr w:rsidR="001E1F96" w:rsidRPr="009262E2" w:rsidTr="005768E6">
        <w:tc>
          <w:tcPr>
            <w:tcW w:w="851" w:type="dxa"/>
            <w:vAlign w:val="center"/>
          </w:tcPr>
          <w:p w:rsidR="001E1F96" w:rsidRPr="00EA1110" w:rsidRDefault="001E1F96" w:rsidP="00DA2B20">
            <w:pPr>
              <w:spacing w:line="0" w:lineRule="atLeast"/>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lastRenderedPageBreak/>
              <w:t>十四</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11/24</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11/30</w:t>
            </w:r>
          </w:p>
        </w:tc>
        <w:tc>
          <w:tcPr>
            <w:tcW w:w="1559" w:type="dxa"/>
            <w:vAlign w:val="center"/>
          </w:tcPr>
          <w:p w:rsidR="001E1F96" w:rsidRDefault="001E1F96" w:rsidP="00DA2B20">
            <w:pPr>
              <w:snapToGrid w:val="0"/>
              <w:jc w:val="cente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三、美的發現</w:t>
            </w:r>
          </w:p>
          <w:p w:rsidR="001E1F96" w:rsidRDefault="001E1F96" w:rsidP="00DA2B20">
            <w:pPr>
              <w:snapToGrid w:val="0"/>
              <w:jc w:val="center"/>
              <w:rPr>
                <w:rFonts w:ascii="標楷體" w:eastAsia="標楷體" w:hAnsi="標楷體" w:hint="eastAsia"/>
                <w:color w:val="000000"/>
                <w:sz w:val="20"/>
                <w:szCs w:val="20"/>
              </w:rPr>
            </w:pPr>
          </w:p>
          <w:p w:rsidR="001E1F96" w:rsidRPr="00EA1110" w:rsidRDefault="001E1F96" w:rsidP="00DA2B20">
            <w:pPr>
              <w:snapToGrid w:val="0"/>
              <w:jc w:val="center"/>
              <w:rPr>
                <w:rFonts w:ascii="標楷體" w:eastAsia="標楷體" w:hAnsi="標楷體"/>
                <w:color w:val="000000"/>
                <w:sz w:val="20"/>
                <w:szCs w:val="20"/>
              </w:rPr>
            </w:pPr>
            <w:r w:rsidRPr="00EA1110">
              <w:rPr>
                <w:rFonts w:ascii="標楷體" w:eastAsia="標楷體" w:hAnsi="標楷體" w:hint="eastAsia"/>
                <w:color w:val="000000"/>
                <w:sz w:val="20"/>
                <w:szCs w:val="20"/>
              </w:rPr>
              <w:t>第十一課讀信的藍衣女子</w:t>
            </w:r>
          </w:p>
        </w:tc>
        <w:tc>
          <w:tcPr>
            <w:tcW w:w="2410" w:type="dxa"/>
          </w:tcPr>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1.本課藉由作者旅遊所見，介紹維梅爾畫作讀信的藍衣女子，說明維梅爾超越時代限制，勇於追求自我的可貴。</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2.仔細聆聽同學與老師分享有關欣賞維梅爾的相關作品特色與畫風。</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3.能和大家介紹自己最</w:t>
            </w:r>
            <w:r w:rsidRPr="00EA1110">
              <w:rPr>
                <w:rFonts w:ascii="標楷體" w:eastAsia="標楷體" w:hAnsi="標楷體" w:cs="Arial Unicode MS" w:hint="eastAsia"/>
                <w:color w:val="000000"/>
                <w:sz w:val="20"/>
                <w:szCs w:val="20"/>
              </w:rPr>
              <w:lastRenderedPageBreak/>
              <w:t>喜歡的畫家及其特色。</w:t>
            </w:r>
          </w:p>
        </w:tc>
        <w:tc>
          <w:tcPr>
            <w:tcW w:w="851" w:type="dxa"/>
            <w:vAlign w:val="center"/>
          </w:tcPr>
          <w:p w:rsidR="001E1F96" w:rsidRPr="00EA1110" w:rsidRDefault="001E1F96" w:rsidP="00DA2B20">
            <w:pPr>
              <w:jc w:val="center"/>
              <w:rPr>
                <w:rFonts w:ascii="標楷體" w:eastAsia="標楷體" w:hAnsi="標楷體" w:cs="Arial Unicode MS"/>
                <w:color w:val="000000"/>
                <w:sz w:val="20"/>
                <w:szCs w:val="20"/>
              </w:rPr>
            </w:pPr>
            <w:r w:rsidRPr="00EA1110">
              <w:rPr>
                <w:rFonts w:ascii="標楷體" w:eastAsia="標楷體" w:hAnsi="標楷體" w:cs="Arial Unicode MS" w:hint="eastAsia"/>
                <w:color w:val="000000"/>
                <w:sz w:val="20"/>
                <w:szCs w:val="20"/>
              </w:rPr>
              <w:lastRenderedPageBreak/>
              <w:t>5</w:t>
            </w:r>
          </w:p>
        </w:tc>
        <w:tc>
          <w:tcPr>
            <w:tcW w:w="1275" w:type="dxa"/>
          </w:tcPr>
          <w:p w:rsidR="001E1F96" w:rsidRPr="00EA1110" w:rsidRDefault="001E1F96" w:rsidP="00DA2B20">
            <w:pPr>
              <w:rPr>
                <w:rFonts w:ascii="標楷體" w:eastAsia="標楷體" w:hAnsi="標楷體"/>
              </w:rPr>
            </w:pPr>
            <w:r w:rsidRPr="00EA1110">
              <w:rPr>
                <w:rFonts w:ascii="標楷體" w:eastAsia="標楷體" w:hAnsi="標楷體" w:cs="Arial Unicode MS" w:hint="eastAsia"/>
                <w:sz w:val="20"/>
                <w:szCs w:val="20"/>
              </w:rPr>
              <w:t>南一版本教科書國語第九冊</w:t>
            </w:r>
            <w:r w:rsidRPr="00EA1110">
              <w:rPr>
                <w:rFonts w:ascii="標楷體" w:eastAsia="標楷體" w:hAnsi="標楷體" w:hint="eastAsia"/>
                <w:sz w:val="20"/>
                <w:szCs w:val="20"/>
              </w:rPr>
              <w:t>。</w:t>
            </w:r>
          </w:p>
        </w:tc>
        <w:tc>
          <w:tcPr>
            <w:tcW w:w="1843" w:type="dxa"/>
          </w:tcPr>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字形檢核</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聲調檢核</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寫字檢核</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口語評量</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仿作評量</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觀察評量</w:t>
            </w:r>
          </w:p>
          <w:p w:rsidR="001E1F96" w:rsidRPr="00EA1110" w:rsidRDefault="001E1F96" w:rsidP="00DA2B20">
            <w:pPr>
              <w:rPr>
                <w:rFonts w:ascii="標楷體" w:eastAsia="標楷體" w:hAnsi="標楷體" w:cs="Arial Unicode MS"/>
                <w:color w:val="000000"/>
                <w:sz w:val="20"/>
                <w:szCs w:val="20"/>
              </w:rPr>
            </w:pPr>
            <w:r w:rsidRPr="00EA1110">
              <w:rPr>
                <w:rFonts w:ascii="標楷體" w:eastAsia="標楷體" w:hAnsi="標楷體" w:cs="Arial Unicode MS" w:hint="eastAsia"/>
                <w:color w:val="000000"/>
                <w:sz w:val="20"/>
                <w:szCs w:val="20"/>
              </w:rPr>
              <w:t>態度評量</w:t>
            </w:r>
          </w:p>
        </w:tc>
        <w:tc>
          <w:tcPr>
            <w:tcW w:w="3119" w:type="dxa"/>
          </w:tcPr>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1-3-1能運用注音符號，理解字詞音義，提升閱讀效能。</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1-3-3能運用注音符號，擴充自學能力，提升語文學習效能。</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4-3-1能認識常用漢字2,200-2,700字。</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4-3-2會查字辭典，並能利用字辭典，分辨字義。</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4-3-3能概略瞭解筆畫、偏旁變化</w:t>
            </w:r>
            <w:r w:rsidRPr="00EA1110">
              <w:rPr>
                <w:rFonts w:ascii="標楷體" w:eastAsia="標楷體" w:hAnsi="標楷體" w:hint="eastAsia"/>
                <w:color w:val="000000"/>
                <w:sz w:val="20"/>
                <w:szCs w:val="20"/>
              </w:rPr>
              <w:lastRenderedPageBreak/>
              <w:t>及結構原理。</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5-3-1能掌握文章要點，並熟習字詞句型。</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5-3-3-1能瞭解文章的主旨、取材及結構。</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5-3-4-4能將閱讀材料與實際生活經驗相結合。</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5-3-5能運用不同的閱讀策略，增進閱讀的能力。</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5-3-5-3能用心精讀，記取細節，深究內容，開展思路。</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5-3-3-2能認識文章的各種表述方式(如：敘述、描寫、抒情、說明、議論等)。</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5-3-8-4能主動記下個人感想及心得，並對作品內容摘要整理。</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6-3-3-1能養成觀察周圍事物，並寫下重點的習慣。</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6-3-1能正確流暢的遣詞造句、安排段落、組織成篇。</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6-3-2-3能練習從審題、立意、選材、安排段落及組織等步驟，習寫作文。</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6-3-4-1能學習敘述、描寫、說明、議論、抒情等表述方式，練習寫作。</w:t>
            </w:r>
          </w:p>
        </w:tc>
        <w:tc>
          <w:tcPr>
            <w:tcW w:w="1842" w:type="dxa"/>
          </w:tcPr>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lastRenderedPageBreak/>
              <w:t>◎家政教育</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3-3-3從事與欣賞美化生活的藝術造型活動。</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◎環境教育</w:t>
            </w:r>
          </w:p>
          <w:p w:rsidR="001E1F96" w:rsidRPr="00EA1110" w:rsidRDefault="001E1F96" w:rsidP="00DA2B20">
            <w:pPr>
              <w:rPr>
                <w:rFonts w:ascii="標楷體" w:eastAsia="標楷體" w:hAnsi="標楷體" w:cs="Arial Unicode MS"/>
                <w:color w:val="000000"/>
                <w:sz w:val="20"/>
                <w:szCs w:val="20"/>
              </w:rPr>
            </w:pPr>
            <w:r w:rsidRPr="00EA1110">
              <w:rPr>
                <w:rFonts w:ascii="標楷體" w:eastAsia="標楷體" w:hAnsi="標楷體" w:cs="Arial Unicode MS"/>
                <w:color w:val="000000"/>
                <w:sz w:val="20"/>
                <w:szCs w:val="20"/>
              </w:rPr>
              <w:t>1-3-1</w:t>
            </w:r>
            <w:r w:rsidRPr="00EA1110">
              <w:rPr>
                <w:rFonts w:ascii="標楷體" w:eastAsia="標楷體" w:hAnsi="標楷體" w:cs="Arial Unicode MS" w:hint="eastAsia"/>
                <w:color w:val="000000"/>
                <w:sz w:val="20"/>
                <w:szCs w:val="20"/>
              </w:rPr>
              <w:t>能藉由觀察與體驗自然，以創作文章、美勞、音樂、戲劇表演等形</w:t>
            </w:r>
            <w:r w:rsidRPr="00EA1110">
              <w:rPr>
                <w:rFonts w:ascii="標楷體" w:eastAsia="標楷體" w:hAnsi="標楷體" w:cs="Arial Unicode MS" w:hint="eastAsia"/>
                <w:color w:val="000000"/>
                <w:sz w:val="20"/>
                <w:szCs w:val="20"/>
              </w:rPr>
              <w:lastRenderedPageBreak/>
              <w:t>式表現自然環境之美與對環境的關懷。</w:t>
            </w:r>
          </w:p>
        </w:tc>
        <w:tc>
          <w:tcPr>
            <w:tcW w:w="1134" w:type="dxa"/>
          </w:tcPr>
          <w:p w:rsidR="001E1F96" w:rsidRPr="00EA1110" w:rsidRDefault="001E1F96" w:rsidP="00DA2B20">
            <w:pPr>
              <w:rPr>
                <w:rFonts w:ascii="標楷體" w:eastAsia="標楷體" w:hAnsi="標楷體" w:cs="Arial Unicode MS"/>
                <w:color w:val="000000"/>
                <w:sz w:val="20"/>
                <w:szCs w:val="20"/>
              </w:rPr>
            </w:pPr>
          </w:p>
        </w:tc>
      </w:tr>
      <w:tr w:rsidR="001E1F96" w:rsidRPr="009262E2" w:rsidTr="005768E6">
        <w:tc>
          <w:tcPr>
            <w:tcW w:w="851" w:type="dxa"/>
            <w:vAlign w:val="center"/>
          </w:tcPr>
          <w:p w:rsidR="001E1F96" w:rsidRPr="00EA1110" w:rsidRDefault="001E1F96" w:rsidP="00DA2B20">
            <w:pPr>
              <w:spacing w:line="0" w:lineRule="atLeast"/>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lastRenderedPageBreak/>
              <w:t>十五</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12/1</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12/7</w:t>
            </w:r>
          </w:p>
        </w:tc>
        <w:tc>
          <w:tcPr>
            <w:tcW w:w="1559" w:type="dxa"/>
            <w:vAlign w:val="center"/>
          </w:tcPr>
          <w:p w:rsidR="001E1F96" w:rsidRDefault="001E1F96" w:rsidP="00DA2B20">
            <w:pPr>
              <w:snapToGrid w:val="0"/>
              <w:jc w:val="cente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三、美的發現</w:t>
            </w:r>
          </w:p>
          <w:p w:rsidR="001E1F96" w:rsidRDefault="001E1F96" w:rsidP="00DA2B20">
            <w:pPr>
              <w:snapToGrid w:val="0"/>
              <w:jc w:val="center"/>
              <w:rPr>
                <w:rFonts w:ascii="標楷體" w:eastAsia="標楷體" w:hAnsi="標楷體" w:hint="eastAsia"/>
                <w:color w:val="000000"/>
                <w:sz w:val="20"/>
                <w:szCs w:val="20"/>
              </w:rPr>
            </w:pPr>
          </w:p>
          <w:p w:rsidR="001E1F96" w:rsidRPr="00EA1110" w:rsidRDefault="001E1F96" w:rsidP="00DA2B20">
            <w:pPr>
              <w:snapToGrid w:val="0"/>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t>語文天地三</w:t>
            </w:r>
          </w:p>
        </w:tc>
        <w:tc>
          <w:tcPr>
            <w:tcW w:w="2410" w:type="dxa"/>
          </w:tcPr>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1.我們在說話、寫作時，常使用某一事物或情境，來比喻另一事物或</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情境的修辭法就叫作譬喻。</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2.寫作時，只要能掌握審題、立意、取材、大綱，也能輕鬆寫出一篇「色香味俱全」的文章。</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lastRenderedPageBreak/>
              <w:t>3.中國書法藝術源遠流長，在數千年的發展過程中，出現許多著名的書法家，如王羲之和柳公權。現在來看看關於他們的小故事。</w:t>
            </w:r>
          </w:p>
        </w:tc>
        <w:tc>
          <w:tcPr>
            <w:tcW w:w="851" w:type="dxa"/>
            <w:vAlign w:val="center"/>
          </w:tcPr>
          <w:p w:rsidR="001E1F96" w:rsidRPr="00EA1110" w:rsidRDefault="001E1F96" w:rsidP="00DA2B20">
            <w:pPr>
              <w:jc w:val="center"/>
              <w:rPr>
                <w:rFonts w:ascii="標楷體" w:eastAsia="標楷體" w:hAnsi="標楷體" w:cs="Arial Unicode MS"/>
                <w:color w:val="000000"/>
                <w:sz w:val="20"/>
                <w:szCs w:val="20"/>
              </w:rPr>
            </w:pPr>
            <w:r w:rsidRPr="00EA1110">
              <w:rPr>
                <w:rFonts w:ascii="標楷體" w:eastAsia="標楷體" w:hAnsi="標楷體" w:cs="Arial Unicode MS" w:hint="eastAsia"/>
                <w:color w:val="000000"/>
                <w:sz w:val="20"/>
                <w:szCs w:val="20"/>
              </w:rPr>
              <w:lastRenderedPageBreak/>
              <w:t>5</w:t>
            </w:r>
          </w:p>
        </w:tc>
        <w:tc>
          <w:tcPr>
            <w:tcW w:w="1275" w:type="dxa"/>
          </w:tcPr>
          <w:p w:rsidR="001E1F96" w:rsidRPr="00EA1110" w:rsidRDefault="001E1F96" w:rsidP="00DA2B20">
            <w:pPr>
              <w:rPr>
                <w:rFonts w:ascii="標楷體" w:eastAsia="標楷體" w:hAnsi="標楷體"/>
              </w:rPr>
            </w:pPr>
            <w:r w:rsidRPr="00EA1110">
              <w:rPr>
                <w:rFonts w:ascii="標楷體" w:eastAsia="標楷體" w:hAnsi="標楷體" w:cs="Arial Unicode MS" w:hint="eastAsia"/>
                <w:sz w:val="20"/>
                <w:szCs w:val="20"/>
              </w:rPr>
              <w:t>南一版本教科書國語第九冊</w:t>
            </w:r>
            <w:r w:rsidRPr="00EA1110">
              <w:rPr>
                <w:rFonts w:ascii="標楷體" w:eastAsia="標楷體" w:hAnsi="標楷體" w:hint="eastAsia"/>
                <w:sz w:val="20"/>
                <w:szCs w:val="20"/>
              </w:rPr>
              <w:t>。</w:t>
            </w:r>
          </w:p>
        </w:tc>
        <w:tc>
          <w:tcPr>
            <w:tcW w:w="1843" w:type="dxa"/>
          </w:tcPr>
          <w:p w:rsidR="001E1F96" w:rsidRPr="00EA1110" w:rsidRDefault="001E1F96" w:rsidP="00DA2B20">
            <w:pPr>
              <w:rPr>
                <w:rFonts w:ascii="標楷體" w:eastAsia="標楷體" w:hAnsi="標楷體" w:cs="Arial Unicode MS"/>
                <w:color w:val="000000"/>
                <w:sz w:val="20"/>
                <w:szCs w:val="20"/>
              </w:rPr>
            </w:pPr>
            <w:r w:rsidRPr="00EA1110">
              <w:rPr>
                <w:rFonts w:ascii="標楷體" w:eastAsia="標楷體" w:hAnsi="標楷體" w:hint="eastAsia"/>
                <w:color w:val="000000"/>
                <w:sz w:val="20"/>
                <w:szCs w:val="20"/>
              </w:rPr>
              <w:t>字形檢核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聲調檢核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寫字檢核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口語評量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仿作評量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觀察評量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態度評量</w:t>
            </w:r>
          </w:p>
        </w:tc>
        <w:tc>
          <w:tcPr>
            <w:tcW w:w="3119" w:type="dxa"/>
          </w:tcPr>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5-3-1能掌握文章要點，並熟習字詞句型。</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5-3-3-3能理解簡易的文法及修辭。</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6-3-6能把握修辭的特性，並加以練習及運用。</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6-3-6-1能理解簡單的修辭技巧，並練習應用在實際寫作。</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6-2-4-1能概略知道寫作的步</w:t>
            </w:r>
            <w:r w:rsidRPr="00EA1110">
              <w:rPr>
                <w:rFonts w:ascii="標楷體" w:eastAsia="標楷體" w:hAnsi="標楷體" w:hint="eastAsia"/>
                <w:color w:val="000000"/>
                <w:sz w:val="20"/>
                <w:szCs w:val="20"/>
              </w:rPr>
              <w:lastRenderedPageBreak/>
              <w:t>驟，如：從蒐集材料到審題、立意、選材及安排段落、組織成篇。</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4-3-5-4能知道古今書法名家相關的故事。</w:t>
            </w:r>
          </w:p>
        </w:tc>
        <w:tc>
          <w:tcPr>
            <w:tcW w:w="1842" w:type="dxa"/>
          </w:tcPr>
          <w:p w:rsidR="001E1F96" w:rsidRPr="00EA1110" w:rsidRDefault="001E1F96" w:rsidP="00DA2B20">
            <w:pPr>
              <w:rPr>
                <w:rFonts w:ascii="標楷體" w:eastAsia="標楷體" w:hAnsi="標楷體" w:cs="Arial Unicode MS" w:hint="eastAsia"/>
                <w:color w:val="000000"/>
                <w:sz w:val="20"/>
                <w:szCs w:val="20"/>
              </w:rPr>
            </w:pPr>
          </w:p>
        </w:tc>
        <w:tc>
          <w:tcPr>
            <w:tcW w:w="1134" w:type="dxa"/>
          </w:tcPr>
          <w:p w:rsidR="001E1F96" w:rsidRPr="00EA1110" w:rsidRDefault="001E1F96" w:rsidP="00DA2B20">
            <w:pPr>
              <w:rPr>
                <w:rFonts w:ascii="標楷體" w:eastAsia="標楷體" w:hAnsi="標楷體" w:cs="Arial Unicode MS"/>
                <w:color w:val="000000"/>
                <w:sz w:val="20"/>
                <w:szCs w:val="20"/>
              </w:rPr>
            </w:pPr>
          </w:p>
        </w:tc>
      </w:tr>
      <w:tr w:rsidR="001E1F96" w:rsidRPr="009262E2" w:rsidTr="005768E6">
        <w:tc>
          <w:tcPr>
            <w:tcW w:w="851" w:type="dxa"/>
            <w:vAlign w:val="center"/>
          </w:tcPr>
          <w:p w:rsidR="001E1F96" w:rsidRPr="00EA1110" w:rsidRDefault="001E1F96" w:rsidP="00DA2B20">
            <w:pPr>
              <w:spacing w:line="0" w:lineRule="atLeast"/>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lastRenderedPageBreak/>
              <w:t>十六</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12/8</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12/14</w:t>
            </w:r>
          </w:p>
        </w:tc>
        <w:tc>
          <w:tcPr>
            <w:tcW w:w="1559" w:type="dxa"/>
            <w:vAlign w:val="center"/>
          </w:tcPr>
          <w:p w:rsidR="001E1F96" w:rsidRDefault="001E1F96" w:rsidP="00DA2B20">
            <w:pPr>
              <w:snapToGrid w:val="0"/>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t>四、作家風華第</w:t>
            </w:r>
          </w:p>
          <w:p w:rsidR="001E1F96" w:rsidRDefault="001E1F96" w:rsidP="00DA2B20">
            <w:pPr>
              <w:snapToGrid w:val="0"/>
              <w:jc w:val="center"/>
              <w:rPr>
                <w:rFonts w:ascii="標楷體" w:eastAsia="標楷體" w:hAnsi="標楷體" w:hint="eastAsia"/>
                <w:color w:val="000000"/>
                <w:sz w:val="20"/>
                <w:szCs w:val="20"/>
              </w:rPr>
            </w:pPr>
          </w:p>
          <w:p w:rsidR="001E1F96" w:rsidRPr="00EA1110" w:rsidRDefault="001E1F96" w:rsidP="00DA2B20">
            <w:pPr>
              <w:snapToGrid w:val="0"/>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t>十二課耶誕禮物</w:t>
            </w:r>
          </w:p>
        </w:tc>
        <w:tc>
          <w:tcPr>
            <w:tcW w:w="2410" w:type="dxa"/>
          </w:tcPr>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1.本課藉由敘述黛拉和吉姆為對方準備禮物的經過，表達為了所愛的家人，即使犧牲自己也在所不惜的道理。</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2.仔細聆聽同學與老師分享贈送禮物的經驗，及當時的心理歷程。</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3.能和大家分享自己收到禮物的心情與感受。</w:t>
            </w:r>
          </w:p>
        </w:tc>
        <w:tc>
          <w:tcPr>
            <w:tcW w:w="851" w:type="dxa"/>
            <w:vAlign w:val="center"/>
          </w:tcPr>
          <w:p w:rsidR="001E1F96" w:rsidRPr="00EA1110" w:rsidRDefault="001E1F96" w:rsidP="00DA2B20">
            <w:pPr>
              <w:jc w:val="center"/>
              <w:rPr>
                <w:rFonts w:ascii="標楷體" w:eastAsia="標楷體" w:hAnsi="標楷體" w:cs="Arial Unicode MS"/>
                <w:color w:val="000000"/>
                <w:sz w:val="20"/>
                <w:szCs w:val="20"/>
              </w:rPr>
            </w:pPr>
            <w:r w:rsidRPr="00EA1110">
              <w:rPr>
                <w:rFonts w:ascii="標楷體" w:eastAsia="標楷體" w:hAnsi="標楷體" w:cs="Arial Unicode MS" w:hint="eastAsia"/>
                <w:color w:val="000000"/>
                <w:sz w:val="20"/>
                <w:szCs w:val="20"/>
              </w:rPr>
              <w:t>5</w:t>
            </w:r>
          </w:p>
        </w:tc>
        <w:tc>
          <w:tcPr>
            <w:tcW w:w="1275" w:type="dxa"/>
          </w:tcPr>
          <w:p w:rsidR="001E1F96" w:rsidRPr="00EA1110" w:rsidRDefault="001E1F96" w:rsidP="00DA2B20">
            <w:pPr>
              <w:rPr>
                <w:rFonts w:ascii="標楷體" w:eastAsia="標楷體" w:hAnsi="標楷體"/>
              </w:rPr>
            </w:pPr>
            <w:r w:rsidRPr="00EA1110">
              <w:rPr>
                <w:rFonts w:ascii="標楷體" w:eastAsia="標楷體" w:hAnsi="標楷體" w:cs="Arial Unicode MS" w:hint="eastAsia"/>
                <w:sz w:val="20"/>
                <w:szCs w:val="20"/>
              </w:rPr>
              <w:t>南一版本教科書國語第九冊</w:t>
            </w:r>
            <w:r w:rsidRPr="00EA1110">
              <w:rPr>
                <w:rFonts w:ascii="標楷體" w:eastAsia="標楷體" w:hAnsi="標楷體" w:hint="eastAsia"/>
                <w:sz w:val="20"/>
                <w:szCs w:val="20"/>
              </w:rPr>
              <w:t>。</w:t>
            </w:r>
          </w:p>
        </w:tc>
        <w:tc>
          <w:tcPr>
            <w:tcW w:w="1843" w:type="dxa"/>
          </w:tcPr>
          <w:p w:rsidR="001E1F96" w:rsidRPr="00EA1110" w:rsidRDefault="001E1F96" w:rsidP="00DA2B20">
            <w:pPr>
              <w:rPr>
                <w:rFonts w:ascii="標楷體" w:eastAsia="標楷體" w:hAnsi="標楷體" w:cs="Arial Unicode MS"/>
                <w:color w:val="000000"/>
                <w:sz w:val="20"/>
                <w:szCs w:val="20"/>
              </w:rPr>
            </w:pPr>
            <w:r w:rsidRPr="00EA1110">
              <w:rPr>
                <w:rFonts w:ascii="標楷體" w:eastAsia="標楷體" w:hAnsi="標楷體" w:hint="eastAsia"/>
                <w:color w:val="000000"/>
                <w:sz w:val="20"/>
                <w:szCs w:val="20"/>
              </w:rPr>
              <w:t>字形檢核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聲調檢核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寫字檢核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口語評量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仿作評量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觀察評量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態度評量</w:t>
            </w:r>
          </w:p>
        </w:tc>
        <w:tc>
          <w:tcPr>
            <w:tcW w:w="3119" w:type="dxa"/>
          </w:tcPr>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1-3-1能運用注音符號，理解字詞音義，提升閱讀效能。</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1-3-3能運用注音符號，擴充自學能力，提升語文學習效能。</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4-3-1能認識常用漢字2,200-2,700字。</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4-3-2會查字辭典，並能利用字辭典，分辨字義。</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4-3-3能概略瞭解筆畫、偏旁變化及結構原理。</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5-3-1能掌握文章要點，並熟習字詞句型。</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5-3-3-1能瞭解文章的主旨、取材及結構。</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5-3-4-4能將閱讀材料與實際生活經驗相結合。</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5-3-5能運用不同的閱讀策略，增進閱讀的能力。</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5-3-5-3能用心精讀，記取細節，深究內容，開展思路。</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5-3-3-2能認識文章的各種表述方式(如：敘述、描寫、抒情、說明、議論等)。</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5-3-8-4能主動記下個人感想及心得，並對作品內容摘要整理。</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6-3-3-1能養成觀察周圍事物，並寫下重點的習慣。</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6-3-1能正確流暢的遣詞造句、安排段落、組織成篇。</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lastRenderedPageBreak/>
              <w:t>6-3-2-3能練習從審題、立意、選材、安排段落及組織等步驟，習寫作文。</w:t>
            </w:r>
          </w:p>
          <w:p w:rsidR="001E1F96" w:rsidRPr="00EA1110" w:rsidRDefault="001E1F96" w:rsidP="00DA2B20">
            <w:pPr>
              <w:rPr>
                <w:rFonts w:ascii="標楷體" w:eastAsia="標楷體" w:hAnsi="標楷體"/>
                <w:color w:val="000000"/>
                <w:sz w:val="20"/>
                <w:szCs w:val="20"/>
              </w:rPr>
            </w:pPr>
            <w:r w:rsidRPr="00EA1110">
              <w:rPr>
                <w:rFonts w:ascii="標楷體" w:eastAsia="標楷體" w:hAnsi="標楷體" w:hint="eastAsia"/>
                <w:color w:val="000000"/>
                <w:sz w:val="20"/>
                <w:szCs w:val="20"/>
              </w:rPr>
              <w:t>6-3-4-1能學習敘述、描寫、說明、議論、抒情等表述方式，練習寫作。</w:t>
            </w:r>
          </w:p>
        </w:tc>
        <w:tc>
          <w:tcPr>
            <w:tcW w:w="1842" w:type="dxa"/>
          </w:tcPr>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lastRenderedPageBreak/>
              <w:t>◎環境教育</w:t>
            </w:r>
          </w:p>
          <w:p w:rsidR="001E1F96" w:rsidRPr="00EA1110" w:rsidRDefault="001E1F96" w:rsidP="00DA2B20">
            <w:pPr>
              <w:rPr>
                <w:rFonts w:ascii="標楷體" w:eastAsia="標楷體" w:hAnsi="標楷體" w:cs="Arial Unicode MS"/>
                <w:color w:val="000000"/>
                <w:sz w:val="20"/>
                <w:szCs w:val="20"/>
              </w:rPr>
            </w:pPr>
            <w:r w:rsidRPr="00EA1110">
              <w:rPr>
                <w:rFonts w:ascii="標楷體" w:eastAsia="標楷體" w:hAnsi="標楷體" w:cs="Arial Unicode MS"/>
                <w:color w:val="000000"/>
                <w:sz w:val="20"/>
                <w:szCs w:val="20"/>
              </w:rPr>
              <w:t>1-3-1</w:t>
            </w:r>
            <w:r w:rsidRPr="00EA1110">
              <w:rPr>
                <w:rFonts w:ascii="標楷體" w:eastAsia="標楷體" w:hAnsi="標楷體" w:cs="Arial Unicode MS" w:hint="eastAsia"/>
                <w:color w:val="000000"/>
                <w:sz w:val="20"/>
                <w:szCs w:val="20"/>
              </w:rPr>
              <w:t>能藉由觀察與體驗自然，以創作文章、美勞、音樂、戲劇表演等形式表現自然環境之美與對環境的關懷。</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◎家政教育</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4-3-2運用溝通技巧與家人分享彼此的想法與感受。</w:t>
            </w:r>
          </w:p>
          <w:p w:rsidR="001E1F96" w:rsidRPr="00EA1110" w:rsidRDefault="001E1F96" w:rsidP="00DA2B20">
            <w:pPr>
              <w:rPr>
                <w:rFonts w:ascii="標楷體" w:eastAsia="標楷體" w:hAnsi="標楷體" w:cs="Arial Unicode MS"/>
                <w:color w:val="000000"/>
                <w:sz w:val="20"/>
                <w:szCs w:val="20"/>
              </w:rPr>
            </w:pPr>
            <w:r w:rsidRPr="00EA1110">
              <w:rPr>
                <w:rFonts w:ascii="標楷體" w:eastAsia="標楷體" w:hAnsi="標楷體" w:cs="Arial Unicode MS" w:hint="eastAsia"/>
                <w:color w:val="000000"/>
                <w:sz w:val="20"/>
                <w:szCs w:val="20"/>
              </w:rPr>
              <w:t>4-3-3探索家庭生活問題及其對個人的影響。</w:t>
            </w:r>
          </w:p>
        </w:tc>
        <w:tc>
          <w:tcPr>
            <w:tcW w:w="1134" w:type="dxa"/>
          </w:tcPr>
          <w:p w:rsidR="001E1F96" w:rsidRPr="00EA1110" w:rsidRDefault="001E1F96" w:rsidP="00DA2B20">
            <w:pPr>
              <w:rPr>
                <w:rFonts w:ascii="標楷體" w:eastAsia="標楷體" w:hAnsi="標楷體" w:cs="Arial Unicode MS"/>
                <w:color w:val="000000"/>
                <w:sz w:val="20"/>
                <w:szCs w:val="20"/>
              </w:rPr>
            </w:pPr>
          </w:p>
        </w:tc>
      </w:tr>
      <w:tr w:rsidR="001E1F96" w:rsidRPr="009262E2" w:rsidTr="005768E6">
        <w:tc>
          <w:tcPr>
            <w:tcW w:w="851" w:type="dxa"/>
            <w:vAlign w:val="center"/>
          </w:tcPr>
          <w:p w:rsidR="001E1F96" w:rsidRPr="00EA1110" w:rsidRDefault="001E1F96" w:rsidP="00DA2B20">
            <w:pPr>
              <w:spacing w:line="0" w:lineRule="atLeast"/>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lastRenderedPageBreak/>
              <w:t>十七</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12/15</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12/21</w:t>
            </w:r>
          </w:p>
        </w:tc>
        <w:tc>
          <w:tcPr>
            <w:tcW w:w="1559" w:type="dxa"/>
            <w:vAlign w:val="center"/>
          </w:tcPr>
          <w:p w:rsidR="001E1F96" w:rsidRDefault="001E1F96" w:rsidP="00DA2B20">
            <w:pPr>
              <w:snapToGrid w:val="0"/>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t>四、作家風華第</w:t>
            </w:r>
          </w:p>
          <w:p w:rsidR="001E1F96" w:rsidRDefault="001E1F96" w:rsidP="00DA2B20">
            <w:pPr>
              <w:snapToGrid w:val="0"/>
              <w:jc w:val="center"/>
              <w:rPr>
                <w:rFonts w:ascii="標楷體" w:eastAsia="標楷體" w:hAnsi="標楷體" w:hint="eastAsia"/>
                <w:color w:val="000000"/>
                <w:sz w:val="20"/>
                <w:szCs w:val="20"/>
              </w:rPr>
            </w:pPr>
          </w:p>
          <w:p w:rsidR="001E1F96" w:rsidRPr="00EA1110" w:rsidRDefault="001E1F96" w:rsidP="00DA2B20">
            <w:pPr>
              <w:snapToGrid w:val="0"/>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t>第十三課漫遊詩情</w:t>
            </w:r>
          </w:p>
        </w:tc>
        <w:tc>
          <w:tcPr>
            <w:tcW w:w="2410" w:type="dxa"/>
          </w:tcPr>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1.觀放白鷹中，李白寫出邊地秋天栩栩如生飛翔的雄鷹；王安石在梅一詩裡，有別於一般人只以「形」寫梅，寫出梅的精神和香味。</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2</w:t>
            </w:r>
            <w:r w:rsidRPr="00EA1110">
              <w:rPr>
                <w:rFonts w:ascii="標楷體" w:eastAsia="標楷體" w:hAnsi="標楷體" w:cs="Arial Unicode MS"/>
                <w:color w:val="000000"/>
                <w:sz w:val="20"/>
                <w:szCs w:val="20"/>
              </w:rPr>
              <w:t>.</w:t>
            </w:r>
            <w:r w:rsidRPr="00EA1110">
              <w:rPr>
                <w:rFonts w:ascii="標楷體" w:eastAsia="標楷體" w:hAnsi="標楷體" w:cs="Arial Unicode MS" w:hint="eastAsia"/>
                <w:color w:val="000000"/>
                <w:sz w:val="20"/>
                <w:szCs w:val="20"/>
              </w:rPr>
              <w:t>仔細聆聽老師與同學分享有關這兩首詩的情境與美感。</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3</w:t>
            </w:r>
            <w:r w:rsidRPr="00EA1110">
              <w:rPr>
                <w:rFonts w:ascii="標楷體" w:eastAsia="標楷體" w:hAnsi="標楷體" w:cs="Arial Unicode MS"/>
                <w:color w:val="000000"/>
                <w:sz w:val="20"/>
                <w:szCs w:val="20"/>
              </w:rPr>
              <w:t>.</w:t>
            </w:r>
            <w:r w:rsidRPr="00EA1110">
              <w:rPr>
                <w:rFonts w:ascii="標楷體" w:eastAsia="標楷體" w:hAnsi="標楷體" w:cs="Arial Unicode MS" w:hint="eastAsia"/>
                <w:color w:val="000000"/>
                <w:sz w:val="20"/>
                <w:szCs w:val="20"/>
              </w:rPr>
              <w:t>能和老師、同學分享：</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(1)雄鷹飛翔在廣闊天際的孤獨與美感。</w:t>
            </w:r>
          </w:p>
          <w:p w:rsidR="001E1F96" w:rsidRPr="00EA1110" w:rsidRDefault="001E1F96" w:rsidP="00DA2B20">
            <w:pPr>
              <w:rPr>
                <w:rFonts w:ascii="標楷體" w:eastAsia="標楷體" w:hAnsi="標楷體" w:cs="Arial Unicode MS"/>
                <w:color w:val="000000"/>
                <w:sz w:val="20"/>
                <w:szCs w:val="20"/>
              </w:rPr>
            </w:pPr>
            <w:r w:rsidRPr="00EA1110">
              <w:rPr>
                <w:rFonts w:ascii="標楷體" w:eastAsia="標楷體" w:hAnsi="標楷體" w:cs="Arial Unicode MS" w:hint="eastAsia"/>
                <w:color w:val="000000"/>
                <w:sz w:val="20"/>
                <w:szCs w:val="20"/>
              </w:rPr>
              <w:t>(2)欣賞在寒冬綻放的梅花之美，以及淡淡香味撲鼻的感受。</w:t>
            </w:r>
          </w:p>
        </w:tc>
        <w:tc>
          <w:tcPr>
            <w:tcW w:w="851" w:type="dxa"/>
            <w:vAlign w:val="center"/>
          </w:tcPr>
          <w:p w:rsidR="001E1F96" w:rsidRPr="00EA1110" w:rsidRDefault="001E1F96" w:rsidP="00DA2B20">
            <w:pPr>
              <w:jc w:val="center"/>
              <w:rPr>
                <w:rFonts w:ascii="標楷體" w:eastAsia="標楷體" w:hAnsi="標楷體" w:cs="Arial Unicode MS"/>
                <w:color w:val="000000"/>
                <w:sz w:val="20"/>
                <w:szCs w:val="20"/>
              </w:rPr>
            </w:pPr>
            <w:r w:rsidRPr="00EA1110">
              <w:rPr>
                <w:rFonts w:ascii="標楷體" w:eastAsia="標楷體" w:hAnsi="標楷體" w:cs="Arial Unicode MS" w:hint="eastAsia"/>
                <w:color w:val="000000"/>
                <w:sz w:val="20"/>
                <w:szCs w:val="20"/>
              </w:rPr>
              <w:t>5</w:t>
            </w:r>
          </w:p>
        </w:tc>
        <w:tc>
          <w:tcPr>
            <w:tcW w:w="1275" w:type="dxa"/>
          </w:tcPr>
          <w:p w:rsidR="001E1F96" w:rsidRPr="00EA1110" w:rsidRDefault="001E1F96" w:rsidP="00DA2B20">
            <w:pPr>
              <w:rPr>
                <w:rFonts w:ascii="標楷體" w:eastAsia="標楷體" w:hAnsi="標楷體"/>
              </w:rPr>
            </w:pPr>
            <w:r w:rsidRPr="00EA1110">
              <w:rPr>
                <w:rFonts w:ascii="標楷體" w:eastAsia="標楷體" w:hAnsi="標楷體" w:cs="Arial Unicode MS" w:hint="eastAsia"/>
                <w:sz w:val="20"/>
                <w:szCs w:val="20"/>
              </w:rPr>
              <w:t>南一版本教科書國語第九冊</w:t>
            </w:r>
            <w:r w:rsidRPr="00EA1110">
              <w:rPr>
                <w:rFonts w:ascii="標楷體" w:eastAsia="標楷體" w:hAnsi="標楷體" w:hint="eastAsia"/>
                <w:sz w:val="20"/>
                <w:szCs w:val="20"/>
              </w:rPr>
              <w:t>。</w:t>
            </w:r>
          </w:p>
        </w:tc>
        <w:tc>
          <w:tcPr>
            <w:tcW w:w="1843" w:type="dxa"/>
          </w:tcPr>
          <w:p w:rsidR="001E1F96" w:rsidRPr="00EA1110" w:rsidRDefault="001E1F96" w:rsidP="001E1F96">
            <w:pPr>
              <w:ind w:leftChars="-11" w:left="-26"/>
              <w:rPr>
                <w:rFonts w:ascii="標楷體" w:eastAsia="標楷體" w:hAnsi="標楷體" w:hint="eastAsia"/>
                <w:color w:val="000000"/>
                <w:sz w:val="20"/>
                <w:szCs w:val="20"/>
              </w:rPr>
            </w:pPr>
            <w:r w:rsidRPr="00EA1110">
              <w:rPr>
                <w:rFonts w:ascii="標楷體" w:eastAsia="標楷體" w:hAnsi="標楷體" w:hint="eastAsia"/>
                <w:color w:val="000000"/>
                <w:sz w:val="20"/>
                <w:szCs w:val="20"/>
              </w:rPr>
              <w:t>字形檢核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聲調檢核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寫字檢核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口語評量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仿作評量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觀察評量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態度評量</w:t>
            </w:r>
          </w:p>
        </w:tc>
        <w:tc>
          <w:tcPr>
            <w:tcW w:w="3119" w:type="dxa"/>
          </w:tcPr>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1-3-1能運用注音符號，理解字詞音義，提升閱讀效能。</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1-3-3能運用注音符號，擴充自學能力，提升語文學習效能。</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4-3-1能認識常用漢字2,200-2,700字。</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4-3-2會查字辭典，並能利用字辭典，分辨字義。</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4-3-3能概略瞭解筆畫、偏旁變化及結構原理。</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5-3-1能掌握文章要點，並熟習字詞句型。</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5-3-3-1能瞭解文章的主旨、取材及結構。</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5-3-4-4能將閱讀材料與實際生活經驗相結合。</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5-3-5能運用不同的閱讀策略，增進閱讀的能力。</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5-3-5-3能用心精讀，記取細節，深究內容，開展思路。</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5-3-3-2能認識文章的各種表述方式(如：敘述、描寫、抒情、說明、議論等)。</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5-3-8-4能主動記下個人感想及心得，並對作品內容摘要整理。</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6-3-3-1能養成觀察周圍事物，並寫下重點的習慣。</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6-3-1能正確流暢的遣詞造句、安排段落、組織成篇。</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lastRenderedPageBreak/>
              <w:t>6-3-2-3能練習從審題、立意、選材、安排段落及組織等步驟，習寫作文。</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6-3-4-1能學習敘述、描寫、說明、議論、抒情等表述方式，練習寫作。</w:t>
            </w:r>
          </w:p>
        </w:tc>
        <w:tc>
          <w:tcPr>
            <w:tcW w:w="1842" w:type="dxa"/>
          </w:tcPr>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lastRenderedPageBreak/>
              <w:t>◎環境教育</w:t>
            </w:r>
          </w:p>
          <w:p w:rsidR="001E1F96" w:rsidRPr="00EA1110" w:rsidRDefault="001E1F96" w:rsidP="00DA2B20">
            <w:pPr>
              <w:rPr>
                <w:rFonts w:ascii="標楷體" w:eastAsia="標楷體" w:hAnsi="標楷體" w:cs="Arial Unicode MS"/>
                <w:color w:val="000000"/>
                <w:sz w:val="20"/>
                <w:szCs w:val="20"/>
              </w:rPr>
            </w:pPr>
            <w:r w:rsidRPr="00EA1110">
              <w:rPr>
                <w:rFonts w:ascii="標楷體" w:eastAsia="標楷體" w:hAnsi="標楷體" w:cs="Arial Unicode MS"/>
                <w:color w:val="000000"/>
                <w:sz w:val="20"/>
                <w:szCs w:val="20"/>
              </w:rPr>
              <w:t>1-3-1</w:t>
            </w:r>
            <w:r w:rsidRPr="00EA1110">
              <w:rPr>
                <w:rFonts w:ascii="標楷體" w:eastAsia="標楷體" w:hAnsi="標楷體" w:cs="Arial Unicode MS" w:hint="eastAsia"/>
                <w:color w:val="000000"/>
                <w:sz w:val="20"/>
                <w:szCs w:val="20"/>
              </w:rPr>
              <w:t>能藉由觀察與體驗自然，以創作文章、美勞、音樂、戲劇表演等形式表現自然環境之美與對環境的關懷。</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◎家政教育</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4-3-2運用溝通技巧與家人分享彼此的想法與感受。</w:t>
            </w:r>
          </w:p>
        </w:tc>
        <w:tc>
          <w:tcPr>
            <w:tcW w:w="1134" w:type="dxa"/>
          </w:tcPr>
          <w:p w:rsidR="001E1F96" w:rsidRPr="00EA1110" w:rsidRDefault="001E1F96" w:rsidP="00DA2B20">
            <w:pPr>
              <w:rPr>
                <w:rFonts w:ascii="標楷體" w:eastAsia="標楷體" w:hAnsi="標楷體" w:cs="Arial Unicode MS"/>
                <w:color w:val="000000"/>
                <w:sz w:val="20"/>
                <w:szCs w:val="20"/>
              </w:rPr>
            </w:pPr>
          </w:p>
        </w:tc>
      </w:tr>
      <w:tr w:rsidR="001E1F96" w:rsidRPr="009262E2" w:rsidTr="005768E6">
        <w:tc>
          <w:tcPr>
            <w:tcW w:w="851" w:type="dxa"/>
            <w:vAlign w:val="center"/>
          </w:tcPr>
          <w:p w:rsidR="001E1F96" w:rsidRPr="00EA1110" w:rsidRDefault="001E1F96" w:rsidP="00DA2B20">
            <w:pPr>
              <w:spacing w:line="0" w:lineRule="atLeast"/>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lastRenderedPageBreak/>
              <w:t>十八</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12/22</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12/28</w:t>
            </w:r>
          </w:p>
        </w:tc>
        <w:tc>
          <w:tcPr>
            <w:tcW w:w="1559" w:type="dxa"/>
            <w:vAlign w:val="center"/>
          </w:tcPr>
          <w:p w:rsidR="001E1F96" w:rsidRDefault="001E1F96" w:rsidP="00DA2B20">
            <w:pPr>
              <w:snapToGrid w:val="0"/>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t>四、作家風華第</w:t>
            </w:r>
          </w:p>
          <w:p w:rsidR="001E1F96" w:rsidRDefault="001E1F96" w:rsidP="00DA2B20">
            <w:pPr>
              <w:snapToGrid w:val="0"/>
              <w:jc w:val="center"/>
              <w:rPr>
                <w:rFonts w:ascii="標楷體" w:eastAsia="標楷體" w:hAnsi="標楷體" w:hint="eastAsia"/>
                <w:color w:val="000000"/>
                <w:sz w:val="20"/>
                <w:szCs w:val="20"/>
              </w:rPr>
            </w:pPr>
          </w:p>
          <w:p w:rsidR="001E1F96" w:rsidRPr="00EA1110" w:rsidRDefault="001E1F96" w:rsidP="00DA2B20">
            <w:pPr>
              <w:snapToGrid w:val="0"/>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t>第十四課我的書齋</w:t>
            </w:r>
          </w:p>
        </w:tc>
        <w:tc>
          <w:tcPr>
            <w:tcW w:w="2410" w:type="dxa"/>
          </w:tcPr>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1.本課藉由敘述書齋的由來，點出喜歡純樸生活、不追求華貴；享受山川、田園、村莊與自然融為一體的生活。珍惜看重身邊事物，不追求裝修奢華之物，滿足現實生活。</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2</w:t>
            </w:r>
            <w:r w:rsidRPr="00EA1110">
              <w:rPr>
                <w:rFonts w:ascii="標楷體" w:eastAsia="標楷體" w:hAnsi="標楷體" w:cs="Arial Unicode MS"/>
                <w:color w:val="000000"/>
                <w:sz w:val="20"/>
                <w:szCs w:val="20"/>
              </w:rPr>
              <w:t>.</w:t>
            </w:r>
            <w:r w:rsidRPr="00EA1110">
              <w:rPr>
                <w:rFonts w:ascii="標楷體" w:eastAsia="標楷體" w:hAnsi="標楷體" w:cs="Arial Unicode MS" w:hint="eastAsia"/>
                <w:color w:val="000000"/>
                <w:sz w:val="20"/>
                <w:szCs w:val="20"/>
              </w:rPr>
              <w:t>仔細聆聽同學與老師分享自己的書房的物品擺設。</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3</w:t>
            </w:r>
            <w:r w:rsidRPr="00EA1110">
              <w:rPr>
                <w:rFonts w:ascii="標楷體" w:eastAsia="標楷體" w:hAnsi="標楷體" w:cs="Arial Unicode MS"/>
                <w:color w:val="000000"/>
                <w:sz w:val="20"/>
                <w:szCs w:val="20"/>
              </w:rPr>
              <w:t>.</w:t>
            </w:r>
            <w:r w:rsidRPr="00EA1110">
              <w:rPr>
                <w:rFonts w:ascii="標楷體" w:eastAsia="標楷體" w:hAnsi="標楷體" w:cs="Arial Unicode MS" w:hint="eastAsia"/>
                <w:color w:val="000000"/>
                <w:sz w:val="20"/>
                <w:szCs w:val="20"/>
              </w:rPr>
              <w:t>能和大家分享自己家鄉的美景。</w:t>
            </w:r>
          </w:p>
        </w:tc>
        <w:tc>
          <w:tcPr>
            <w:tcW w:w="851" w:type="dxa"/>
            <w:vAlign w:val="center"/>
          </w:tcPr>
          <w:p w:rsidR="001E1F96" w:rsidRPr="00EA1110" w:rsidRDefault="001E1F96" w:rsidP="00DA2B20">
            <w:pPr>
              <w:jc w:val="center"/>
              <w:rPr>
                <w:rFonts w:ascii="標楷體" w:eastAsia="標楷體" w:hAnsi="標楷體" w:cs="Arial Unicode MS"/>
                <w:color w:val="000000"/>
                <w:sz w:val="20"/>
                <w:szCs w:val="20"/>
              </w:rPr>
            </w:pPr>
            <w:r w:rsidRPr="00EA1110">
              <w:rPr>
                <w:rFonts w:ascii="標楷體" w:eastAsia="標楷體" w:hAnsi="標楷體" w:cs="Arial Unicode MS" w:hint="eastAsia"/>
                <w:color w:val="000000"/>
                <w:sz w:val="20"/>
                <w:szCs w:val="20"/>
              </w:rPr>
              <w:t>5</w:t>
            </w:r>
          </w:p>
        </w:tc>
        <w:tc>
          <w:tcPr>
            <w:tcW w:w="1275" w:type="dxa"/>
          </w:tcPr>
          <w:p w:rsidR="001E1F96" w:rsidRPr="00EA1110" w:rsidRDefault="001E1F96" w:rsidP="00DA2B20">
            <w:pPr>
              <w:rPr>
                <w:rFonts w:ascii="標楷體" w:eastAsia="標楷體" w:hAnsi="標楷體"/>
              </w:rPr>
            </w:pPr>
            <w:r w:rsidRPr="00EA1110">
              <w:rPr>
                <w:rFonts w:ascii="標楷體" w:eastAsia="標楷體" w:hAnsi="標楷體" w:cs="Arial Unicode MS" w:hint="eastAsia"/>
                <w:sz w:val="20"/>
                <w:szCs w:val="20"/>
              </w:rPr>
              <w:t>南一版本教科書國語第九冊</w:t>
            </w:r>
            <w:r w:rsidRPr="00EA1110">
              <w:rPr>
                <w:rFonts w:ascii="標楷體" w:eastAsia="標楷體" w:hAnsi="標楷體" w:hint="eastAsia"/>
                <w:sz w:val="20"/>
                <w:szCs w:val="20"/>
              </w:rPr>
              <w:t>。</w:t>
            </w:r>
          </w:p>
        </w:tc>
        <w:tc>
          <w:tcPr>
            <w:tcW w:w="1843" w:type="dxa"/>
          </w:tcPr>
          <w:p w:rsidR="001E1F96" w:rsidRPr="00EA1110" w:rsidRDefault="001E1F96" w:rsidP="001E1F96">
            <w:pPr>
              <w:ind w:leftChars="-11" w:left="-26"/>
              <w:rPr>
                <w:rFonts w:ascii="標楷體" w:eastAsia="標楷體" w:hAnsi="標楷體" w:hint="eastAsia"/>
                <w:color w:val="000000"/>
                <w:sz w:val="20"/>
                <w:szCs w:val="20"/>
              </w:rPr>
            </w:pPr>
            <w:r w:rsidRPr="00EA1110">
              <w:rPr>
                <w:rFonts w:ascii="標楷體" w:eastAsia="標楷體" w:hAnsi="標楷體" w:hint="eastAsia"/>
                <w:color w:val="000000"/>
                <w:sz w:val="20"/>
                <w:szCs w:val="20"/>
              </w:rPr>
              <w:t>字形檢核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聲調檢核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寫字檢核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口語評量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仿作評量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觀察評量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態度評量</w:t>
            </w:r>
          </w:p>
        </w:tc>
        <w:tc>
          <w:tcPr>
            <w:tcW w:w="3119" w:type="dxa"/>
          </w:tcPr>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1-3-1能運用注音符號，理解字詞音義，提升閱讀效能。</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1-3-3能運用注音符號，擴充自學能力，提升語文學習效能。</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4-3-1能認識常用漢字2,200-2,700字。</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4-3-2會查字辭典，並能利用字辭典，分辨字義。</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4-3-3能概略瞭解筆畫、偏旁變化及結構原理。</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5-3-1能掌握文章要點，並熟習字詞句型。</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5-3-3-1能瞭解文章的主旨、取材及結構。</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5-3-4-4能將閱讀材料與實際生活經驗相結合。</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5-3-5能運用不同的閱讀策略，增進閱讀的能力。</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5-3-5-3能用心精讀，記取細節，深究內容，開展思路。</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5-3-3-2能認識文章的各種表述方式(如：敘述、描寫、抒情、說明、議論等)。</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5-3-8-4能主動記下個人感想及心得，並對作品內容摘要整理。</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6-3-3-1能養成觀察周圍事物，並寫下重點的習慣。</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6-3-1能正確流暢的遣詞造句、安排段落、組織成篇。</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lastRenderedPageBreak/>
              <w:t>6-3-2-3能練習從審題、立意、選材、安排段落及組織等步驟，習寫作文。</w:t>
            </w:r>
          </w:p>
          <w:p w:rsidR="001E1F96" w:rsidRPr="00EA1110" w:rsidRDefault="001E1F96" w:rsidP="00DA2B20">
            <w:pPr>
              <w:rPr>
                <w:rFonts w:ascii="標楷體" w:eastAsia="標楷體" w:hAnsi="標楷體"/>
                <w:color w:val="000000"/>
                <w:sz w:val="20"/>
                <w:szCs w:val="20"/>
              </w:rPr>
            </w:pPr>
            <w:r w:rsidRPr="00EA1110">
              <w:rPr>
                <w:rFonts w:ascii="標楷體" w:eastAsia="標楷體" w:hAnsi="標楷體" w:hint="eastAsia"/>
                <w:color w:val="000000"/>
                <w:sz w:val="20"/>
                <w:szCs w:val="20"/>
              </w:rPr>
              <w:t>6-3-4-1能學習敘述、描寫、說明、議論、抒情等表述方式，練習寫作。</w:t>
            </w:r>
          </w:p>
        </w:tc>
        <w:tc>
          <w:tcPr>
            <w:tcW w:w="1842" w:type="dxa"/>
          </w:tcPr>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lastRenderedPageBreak/>
              <w:t>◎環境教育</w:t>
            </w:r>
          </w:p>
          <w:p w:rsidR="001E1F96" w:rsidRPr="00EA1110" w:rsidRDefault="001E1F96" w:rsidP="00DA2B20">
            <w:pPr>
              <w:rPr>
                <w:rFonts w:ascii="標楷體" w:eastAsia="標楷體" w:hAnsi="標楷體"/>
                <w:color w:val="000000"/>
                <w:sz w:val="20"/>
                <w:szCs w:val="20"/>
              </w:rPr>
            </w:pPr>
            <w:r w:rsidRPr="00EA1110">
              <w:rPr>
                <w:rFonts w:ascii="標楷體" w:eastAsia="標楷體" w:hAnsi="標楷體"/>
                <w:color w:val="000000"/>
                <w:sz w:val="20"/>
                <w:szCs w:val="20"/>
              </w:rPr>
              <w:t>1-3-1</w:t>
            </w:r>
            <w:r w:rsidRPr="00EA1110">
              <w:rPr>
                <w:rFonts w:ascii="標楷體" w:eastAsia="標楷體" w:hAnsi="標楷體" w:hint="eastAsia"/>
                <w:color w:val="000000"/>
                <w:sz w:val="20"/>
                <w:szCs w:val="20"/>
              </w:rPr>
              <w:t>能藉由觀察與體驗自然，以創作文章、美勞、音樂、戲劇表演等形式表現自然環境之美與對環境的關懷。</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◎家政教育</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3-3-3從事與欣賞美化生活的藝術造型活動。</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4-3-3探索家庭生活問題及其對個人的影響。</w:t>
            </w:r>
          </w:p>
        </w:tc>
        <w:tc>
          <w:tcPr>
            <w:tcW w:w="1134" w:type="dxa"/>
          </w:tcPr>
          <w:p w:rsidR="001E1F96" w:rsidRPr="00EA1110" w:rsidRDefault="001E1F96" w:rsidP="00DA2B20">
            <w:pPr>
              <w:rPr>
                <w:rFonts w:ascii="標楷體" w:eastAsia="標楷體" w:hAnsi="標楷體" w:cs="Arial Unicode MS"/>
                <w:color w:val="000000"/>
                <w:sz w:val="20"/>
                <w:szCs w:val="20"/>
              </w:rPr>
            </w:pPr>
          </w:p>
        </w:tc>
      </w:tr>
      <w:tr w:rsidR="001E1F96" w:rsidRPr="009262E2" w:rsidTr="005768E6">
        <w:tc>
          <w:tcPr>
            <w:tcW w:w="851" w:type="dxa"/>
            <w:vAlign w:val="center"/>
          </w:tcPr>
          <w:p w:rsidR="001E1F96" w:rsidRPr="00EA1110" w:rsidRDefault="001E1F96" w:rsidP="00DA2B20">
            <w:pPr>
              <w:spacing w:line="0" w:lineRule="atLeast"/>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lastRenderedPageBreak/>
              <w:t>十九</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12/29</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1/4</w:t>
            </w:r>
          </w:p>
        </w:tc>
        <w:tc>
          <w:tcPr>
            <w:tcW w:w="1559" w:type="dxa"/>
            <w:vAlign w:val="center"/>
          </w:tcPr>
          <w:p w:rsidR="001E1F96" w:rsidRDefault="001E1F96" w:rsidP="00DA2B20">
            <w:pPr>
              <w:snapToGrid w:val="0"/>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t>四、作家風華第</w:t>
            </w:r>
          </w:p>
          <w:p w:rsidR="001E1F96" w:rsidRDefault="001E1F96" w:rsidP="00DA2B20">
            <w:pPr>
              <w:snapToGrid w:val="0"/>
              <w:jc w:val="center"/>
              <w:rPr>
                <w:rFonts w:ascii="標楷體" w:eastAsia="標楷體" w:hAnsi="標楷體" w:hint="eastAsia"/>
                <w:color w:val="000000"/>
                <w:sz w:val="20"/>
                <w:szCs w:val="20"/>
              </w:rPr>
            </w:pPr>
          </w:p>
          <w:p w:rsidR="001E1F96" w:rsidRPr="00EA1110" w:rsidRDefault="001E1F96" w:rsidP="00DA2B20">
            <w:pPr>
              <w:snapToGrid w:val="0"/>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t>語文天地四</w:t>
            </w:r>
          </w:p>
        </w:tc>
        <w:tc>
          <w:tcPr>
            <w:tcW w:w="2410" w:type="dxa"/>
          </w:tcPr>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1.像這樣，由兩個以上前後意思相反或相對的句子所組成，形成意思</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轉折的關係，這種句子就稱為「轉折句」。轉折句的句子間，有時會用適當的詞加以銜接，如例句中的「……但是……」、「雖然……卻……」。</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2.文章中運用結構相同或相似，語氣一致的語句，重複出現三句以上，表達相關內容的描寫技巧，就是「排比修辭」。</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3.「絕句」是唐代流行的一種詩歌形式；特色是語言精練，在簡短的篇幅中，依照特定的格式，呈現豐富的意境。依照字數分為二十字的「五言絕句」和二十八字的「七言絕句」。第十三課的兩首詩皆為五言絕句。</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4.小說是文學的一種表現形式，一般由人物、場景、情節所構成。小說類型眾多，分別為：歷史小說、偵探小說、科幻小說、武俠小說、奇幻小</w:t>
            </w:r>
            <w:r w:rsidRPr="00EA1110">
              <w:rPr>
                <w:rFonts w:ascii="標楷體" w:eastAsia="標楷體" w:hAnsi="標楷體" w:cs="Arial Unicode MS" w:hint="eastAsia"/>
                <w:color w:val="000000"/>
                <w:sz w:val="20"/>
                <w:szCs w:val="20"/>
              </w:rPr>
              <w:lastRenderedPageBreak/>
              <w:t>說。</w:t>
            </w:r>
          </w:p>
        </w:tc>
        <w:tc>
          <w:tcPr>
            <w:tcW w:w="851" w:type="dxa"/>
            <w:vAlign w:val="center"/>
          </w:tcPr>
          <w:p w:rsidR="001E1F96" w:rsidRPr="00EA1110" w:rsidRDefault="001E1F96" w:rsidP="00DA2B20">
            <w:pPr>
              <w:jc w:val="center"/>
              <w:rPr>
                <w:rFonts w:ascii="標楷體" w:eastAsia="標楷體" w:hAnsi="標楷體" w:cs="Arial Unicode MS"/>
                <w:color w:val="000000"/>
                <w:sz w:val="20"/>
                <w:szCs w:val="20"/>
              </w:rPr>
            </w:pPr>
            <w:r w:rsidRPr="00EA1110">
              <w:rPr>
                <w:rFonts w:ascii="標楷體" w:eastAsia="標楷體" w:hAnsi="標楷體" w:cs="Arial Unicode MS" w:hint="eastAsia"/>
                <w:color w:val="000000"/>
                <w:sz w:val="20"/>
                <w:szCs w:val="20"/>
              </w:rPr>
              <w:lastRenderedPageBreak/>
              <w:t>5</w:t>
            </w:r>
          </w:p>
        </w:tc>
        <w:tc>
          <w:tcPr>
            <w:tcW w:w="1275" w:type="dxa"/>
          </w:tcPr>
          <w:p w:rsidR="001E1F96" w:rsidRPr="00EA1110" w:rsidRDefault="001E1F96" w:rsidP="00DA2B20">
            <w:pPr>
              <w:rPr>
                <w:rFonts w:ascii="標楷體" w:eastAsia="標楷體" w:hAnsi="標楷體"/>
              </w:rPr>
            </w:pPr>
            <w:r w:rsidRPr="00EA1110">
              <w:rPr>
                <w:rFonts w:ascii="標楷體" w:eastAsia="標楷體" w:hAnsi="標楷體" w:cs="Arial Unicode MS" w:hint="eastAsia"/>
                <w:sz w:val="20"/>
                <w:szCs w:val="20"/>
              </w:rPr>
              <w:t>南一版本教科書國語第九冊</w:t>
            </w:r>
            <w:r w:rsidRPr="00EA1110">
              <w:rPr>
                <w:rFonts w:ascii="標楷體" w:eastAsia="標楷體" w:hAnsi="標楷體" w:hint="eastAsia"/>
                <w:sz w:val="20"/>
                <w:szCs w:val="20"/>
              </w:rPr>
              <w:t>。</w:t>
            </w:r>
          </w:p>
        </w:tc>
        <w:tc>
          <w:tcPr>
            <w:tcW w:w="1843" w:type="dxa"/>
          </w:tcPr>
          <w:p w:rsidR="001E1F96" w:rsidRPr="00EA1110" w:rsidRDefault="001E1F96" w:rsidP="00DA2B20">
            <w:pPr>
              <w:rPr>
                <w:rFonts w:ascii="標楷體" w:eastAsia="標楷體" w:hAnsi="標楷體" w:cs="Arial Unicode MS"/>
                <w:color w:val="000000"/>
                <w:sz w:val="20"/>
                <w:szCs w:val="20"/>
              </w:rPr>
            </w:pPr>
            <w:r w:rsidRPr="00EA1110">
              <w:rPr>
                <w:rFonts w:ascii="標楷體" w:eastAsia="標楷體" w:hAnsi="標楷體" w:hint="eastAsia"/>
                <w:color w:val="000000"/>
                <w:sz w:val="20"/>
                <w:szCs w:val="20"/>
              </w:rPr>
              <w:t>字形檢核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聲調檢核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寫字檢核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口語評量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仿作評量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觀察評量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態度評量</w:t>
            </w:r>
          </w:p>
        </w:tc>
        <w:tc>
          <w:tcPr>
            <w:tcW w:w="3119" w:type="dxa"/>
          </w:tcPr>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5-3-3-3能理解簡易的文法及修辭。</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6-3-6能把握修辭的特性，並加以練習及運用。</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6-3-6-1能理解簡單的修辭技巧，並練習應用在實際寫作。</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5-3-4-1能認識不同的文類(如：詩歌、散文、小說、戲劇等)。</w:t>
            </w:r>
          </w:p>
          <w:p w:rsidR="001E1F96" w:rsidRPr="00EA1110" w:rsidRDefault="001E1F96" w:rsidP="00DA2B20">
            <w:pPr>
              <w:rPr>
                <w:rFonts w:ascii="標楷體" w:eastAsia="標楷體" w:hAnsi="標楷體"/>
                <w:color w:val="000000"/>
                <w:sz w:val="20"/>
                <w:szCs w:val="20"/>
              </w:rPr>
            </w:pPr>
            <w:r w:rsidRPr="00EA1110">
              <w:rPr>
                <w:rFonts w:ascii="標楷體" w:eastAsia="標楷體" w:hAnsi="標楷體" w:hint="eastAsia"/>
                <w:color w:val="000000"/>
                <w:sz w:val="20"/>
                <w:szCs w:val="20"/>
              </w:rPr>
              <w:t>5-3-2-1能養成主動閱讀課外讀物的習慣。</w:t>
            </w:r>
          </w:p>
        </w:tc>
        <w:tc>
          <w:tcPr>
            <w:tcW w:w="1842" w:type="dxa"/>
          </w:tcPr>
          <w:p w:rsidR="001E1F96" w:rsidRPr="00EA1110" w:rsidRDefault="001E1F96" w:rsidP="00DA2B20">
            <w:pPr>
              <w:rPr>
                <w:rFonts w:ascii="標楷體" w:eastAsia="標楷體" w:hAnsi="標楷體" w:hint="eastAsia"/>
                <w:color w:val="000000"/>
                <w:sz w:val="20"/>
                <w:szCs w:val="20"/>
              </w:rPr>
            </w:pPr>
          </w:p>
        </w:tc>
        <w:tc>
          <w:tcPr>
            <w:tcW w:w="1134" w:type="dxa"/>
          </w:tcPr>
          <w:p w:rsidR="001E1F96" w:rsidRPr="00EA1110" w:rsidRDefault="001E1F96" w:rsidP="00DA2B20">
            <w:pPr>
              <w:rPr>
                <w:rFonts w:ascii="標楷體" w:eastAsia="標楷體" w:hAnsi="標楷體" w:cs="Arial Unicode MS"/>
                <w:color w:val="000000"/>
                <w:sz w:val="20"/>
                <w:szCs w:val="20"/>
              </w:rPr>
            </w:pPr>
          </w:p>
        </w:tc>
      </w:tr>
      <w:tr w:rsidR="001E1F96" w:rsidRPr="009262E2" w:rsidTr="005768E6">
        <w:tc>
          <w:tcPr>
            <w:tcW w:w="851" w:type="dxa"/>
            <w:vAlign w:val="center"/>
          </w:tcPr>
          <w:p w:rsidR="001E1F96" w:rsidRPr="00EA1110" w:rsidRDefault="001E1F96" w:rsidP="00DA2B20">
            <w:pPr>
              <w:spacing w:line="0" w:lineRule="atLeast"/>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lastRenderedPageBreak/>
              <w:t>二十</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1/5</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w:t>
            </w:r>
          </w:p>
          <w:p w:rsidR="001E1F96" w:rsidRPr="00EA1110" w:rsidRDefault="001E1F96" w:rsidP="00DA2B20">
            <w:pPr>
              <w:spacing w:line="0" w:lineRule="atLeast"/>
              <w:jc w:val="center"/>
              <w:rPr>
                <w:rFonts w:ascii="標楷體" w:eastAsia="標楷體" w:hAnsi="標楷體"/>
                <w:color w:val="000000"/>
                <w:sz w:val="20"/>
                <w:szCs w:val="20"/>
              </w:rPr>
            </w:pPr>
            <w:r w:rsidRPr="00EA1110">
              <w:rPr>
                <w:rFonts w:ascii="標楷體" w:eastAsia="標楷體" w:hAnsi="標楷體" w:hint="eastAsia"/>
                <w:color w:val="000000"/>
                <w:sz w:val="20"/>
                <w:szCs w:val="20"/>
              </w:rPr>
              <w:t>1/11</w:t>
            </w:r>
          </w:p>
        </w:tc>
        <w:tc>
          <w:tcPr>
            <w:tcW w:w="1559" w:type="dxa"/>
            <w:vAlign w:val="center"/>
          </w:tcPr>
          <w:p w:rsidR="001E1F96" w:rsidRDefault="001E1F96" w:rsidP="00DA2B20">
            <w:pPr>
              <w:snapToGrid w:val="0"/>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t>四、作家風華第</w:t>
            </w:r>
          </w:p>
          <w:p w:rsidR="001E1F96" w:rsidRDefault="001E1F96" w:rsidP="00DA2B20">
            <w:pPr>
              <w:snapToGrid w:val="0"/>
              <w:jc w:val="center"/>
              <w:rPr>
                <w:rFonts w:ascii="標楷體" w:eastAsia="標楷體" w:hAnsi="標楷體" w:hint="eastAsia"/>
                <w:color w:val="000000"/>
                <w:sz w:val="20"/>
                <w:szCs w:val="20"/>
              </w:rPr>
            </w:pPr>
          </w:p>
          <w:p w:rsidR="001E1F96" w:rsidRPr="00EA1110" w:rsidRDefault="001E1F96" w:rsidP="00DA2B20">
            <w:pPr>
              <w:snapToGrid w:val="0"/>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t>閱讀列車</w:t>
            </w:r>
          </w:p>
          <w:p w:rsidR="001E1F96" w:rsidRPr="00EA1110" w:rsidRDefault="001E1F96" w:rsidP="00DA2B20">
            <w:pPr>
              <w:snapToGrid w:val="0"/>
              <w:jc w:val="center"/>
              <w:rPr>
                <w:rFonts w:ascii="標楷體" w:eastAsia="標楷體" w:hAnsi="標楷體" w:hint="eastAsia"/>
                <w:color w:val="000000"/>
                <w:sz w:val="20"/>
                <w:szCs w:val="20"/>
              </w:rPr>
            </w:pPr>
          </w:p>
          <w:p w:rsidR="001E1F96" w:rsidRPr="00EA1110" w:rsidRDefault="001E1F96" w:rsidP="00DA2B20">
            <w:pPr>
              <w:snapToGrid w:val="0"/>
              <w:jc w:val="center"/>
              <w:rPr>
                <w:rFonts w:ascii="標楷體" w:eastAsia="標楷體" w:hAnsi="標楷體"/>
                <w:color w:val="000000"/>
                <w:sz w:val="20"/>
                <w:szCs w:val="20"/>
              </w:rPr>
            </w:pPr>
            <w:r w:rsidRPr="00EA1110">
              <w:rPr>
                <w:rFonts w:ascii="標楷體" w:eastAsia="標楷體" w:hAnsi="標楷體" w:hint="eastAsia"/>
                <w:color w:val="000000"/>
                <w:sz w:val="20"/>
                <w:szCs w:val="20"/>
              </w:rPr>
              <w:t>大戰年糕妖魔</w:t>
            </w:r>
          </w:p>
        </w:tc>
        <w:tc>
          <w:tcPr>
            <w:tcW w:w="2410" w:type="dxa"/>
          </w:tcPr>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1.本文是以「貓吃年糕」這件事為核心，人的思想藉由「貓」來代言。</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2</w:t>
            </w:r>
            <w:r w:rsidRPr="00EA1110">
              <w:rPr>
                <w:rFonts w:ascii="標楷體" w:eastAsia="標楷體" w:hAnsi="標楷體" w:cs="Arial Unicode MS"/>
                <w:color w:val="000000"/>
                <w:sz w:val="20"/>
                <w:szCs w:val="20"/>
              </w:rPr>
              <w:t>.</w:t>
            </w:r>
            <w:r w:rsidRPr="00EA1110">
              <w:rPr>
                <w:rFonts w:ascii="標楷體" w:eastAsia="標楷體" w:hAnsi="標楷體" w:cs="Arial Unicode MS" w:hint="eastAsia"/>
                <w:color w:val="000000"/>
                <w:sz w:val="20"/>
                <w:szCs w:val="20"/>
              </w:rPr>
              <w:t>聆聽教師與同學分享曾經偷偷做過的事。</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3</w:t>
            </w:r>
            <w:r w:rsidRPr="00EA1110">
              <w:rPr>
                <w:rFonts w:ascii="標楷體" w:eastAsia="標楷體" w:hAnsi="標楷體" w:cs="Arial Unicode MS"/>
                <w:color w:val="000000"/>
                <w:sz w:val="20"/>
                <w:szCs w:val="20"/>
              </w:rPr>
              <w:t>.</w:t>
            </w:r>
            <w:r w:rsidRPr="00EA1110">
              <w:rPr>
                <w:rFonts w:ascii="標楷體" w:eastAsia="標楷體" w:hAnsi="標楷體" w:cs="Arial Unicode MS" w:hint="eastAsia"/>
                <w:color w:val="000000"/>
                <w:sz w:val="20"/>
                <w:szCs w:val="20"/>
              </w:rPr>
              <w:t>說一個吃虧或是後悔做了的例子。</w:t>
            </w:r>
          </w:p>
          <w:p w:rsidR="001E1F96" w:rsidRPr="00EA1110" w:rsidRDefault="001E1F96" w:rsidP="00DA2B20">
            <w:pP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4</w:t>
            </w:r>
            <w:r w:rsidRPr="00EA1110">
              <w:rPr>
                <w:rFonts w:ascii="標楷體" w:eastAsia="標楷體" w:hAnsi="標楷體" w:cs="Arial Unicode MS"/>
                <w:color w:val="000000"/>
                <w:sz w:val="20"/>
                <w:szCs w:val="20"/>
              </w:rPr>
              <w:t>.</w:t>
            </w:r>
            <w:r w:rsidRPr="00EA1110">
              <w:rPr>
                <w:rFonts w:ascii="標楷體" w:eastAsia="標楷體" w:hAnsi="標楷體" w:cs="Arial Unicode MS" w:hint="eastAsia"/>
                <w:color w:val="000000"/>
                <w:sz w:val="20"/>
                <w:szCs w:val="20"/>
              </w:rPr>
              <w:t>說一說自己曾經聽過的諺語。</w:t>
            </w:r>
          </w:p>
        </w:tc>
        <w:tc>
          <w:tcPr>
            <w:tcW w:w="851" w:type="dxa"/>
            <w:vAlign w:val="center"/>
          </w:tcPr>
          <w:p w:rsidR="001E1F96" w:rsidRPr="00EA1110" w:rsidRDefault="001E1F96" w:rsidP="00DA2B20">
            <w:pPr>
              <w:jc w:val="center"/>
              <w:rPr>
                <w:rFonts w:ascii="標楷體" w:eastAsia="標楷體" w:hAnsi="標楷體" w:cs="Arial Unicode MS"/>
                <w:color w:val="000000"/>
                <w:sz w:val="20"/>
                <w:szCs w:val="20"/>
              </w:rPr>
            </w:pPr>
            <w:r w:rsidRPr="00EA1110">
              <w:rPr>
                <w:rFonts w:ascii="標楷體" w:eastAsia="標楷體" w:hAnsi="標楷體" w:cs="Arial Unicode MS" w:hint="eastAsia"/>
                <w:color w:val="000000"/>
                <w:sz w:val="20"/>
                <w:szCs w:val="20"/>
              </w:rPr>
              <w:t>5</w:t>
            </w:r>
          </w:p>
        </w:tc>
        <w:tc>
          <w:tcPr>
            <w:tcW w:w="1275" w:type="dxa"/>
          </w:tcPr>
          <w:p w:rsidR="001E1F96" w:rsidRPr="00EA1110" w:rsidRDefault="001E1F96" w:rsidP="00DA2B20">
            <w:pPr>
              <w:rPr>
                <w:rFonts w:ascii="標楷體" w:eastAsia="標楷體" w:hAnsi="標楷體"/>
              </w:rPr>
            </w:pPr>
            <w:r w:rsidRPr="00EA1110">
              <w:rPr>
                <w:rFonts w:ascii="標楷體" w:eastAsia="標楷體" w:hAnsi="標楷體" w:cs="Arial Unicode MS" w:hint="eastAsia"/>
                <w:sz w:val="20"/>
                <w:szCs w:val="20"/>
              </w:rPr>
              <w:t>南一版本教科書國語第九冊</w:t>
            </w:r>
            <w:r w:rsidRPr="00EA1110">
              <w:rPr>
                <w:rFonts w:ascii="標楷體" w:eastAsia="標楷體" w:hAnsi="標楷體" w:hint="eastAsia"/>
                <w:sz w:val="20"/>
                <w:szCs w:val="20"/>
              </w:rPr>
              <w:t>。</w:t>
            </w:r>
          </w:p>
        </w:tc>
        <w:tc>
          <w:tcPr>
            <w:tcW w:w="1843" w:type="dxa"/>
          </w:tcPr>
          <w:p w:rsidR="001E1F96" w:rsidRPr="00EA1110" w:rsidRDefault="001E1F96" w:rsidP="00DA2B20">
            <w:pPr>
              <w:rPr>
                <w:rFonts w:ascii="標楷體" w:eastAsia="標楷體" w:hAnsi="標楷體" w:cs="Arial Unicode MS"/>
                <w:color w:val="000000"/>
                <w:sz w:val="20"/>
                <w:szCs w:val="20"/>
              </w:rPr>
            </w:pPr>
            <w:r w:rsidRPr="00EA1110">
              <w:rPr>
                <w:rFonts w:ascii="標楷體" w:eastAsia="標楷體" w:hAnsi="標楷體" w:hint="eastAsia"/>
                <w:color w:val="000000"/>
                <w:sz w:val="20"/>
                <w:szCs w:val="20"/>
              </w:rPr>
              <w:t>字形檢核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聲調檢核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寫字檢核</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口語評量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仿作評量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觀察評量</w:t>
            </w:r>
            <w:r w:rsidRPr="00EA1110">
              <w:rPr>
                <w:rFonts w:ascii="標楷體" w:eastAsia="標楷體" w:hAnsi="標楷體"/>
                <w:color w:val="000000"/>
                <w:sz w:val="20"/>
                <w:szCs w:val="20"/>
              </w:rPr>
              <w:br/>
            </w:r>
            <w:r w:rsidRPr="00EA1110">
              <w:rPr>
                <w:rFonts w:ascii="標楷體" w:eastAsia="標楷體" w:hAnsi="標楷體" w:hint="eastAsia"/>
                <w:color w:val="000000"/>
                <w:sz w:val="20"/>
                <w:szCs w:val="20"/>
              </w:rPr>
              <w:t>態度評量</w:t>
            </w:r>
          </w:p>
        </w:tc>
        <w:tc>
          <w:tcPr>
            <w:tcW w:w="3119" w:type="dxa"/>
          </w:tcPr>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5-3-2能調整讀書方法，提升閱讀的速度和效能。</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5-3-3-1能了解文章的主旨、取材及結構。</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5-3-4能認識不同的文類及題材的作品，擴充閱讀範圍。</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5-3-4-4能將閱讀材料與實際生活經驗相結合。</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5-3-5能運用不同的閱讀策略，增進閱讀的能力。</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5-3-5-1能運用組織結構的知識（如：順序、因果、對比關係）閱讀。</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5-3-5-2能用心精讀，記取細節，深究內容，開展思路。</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5-3-7能配合語言情境閱讀，並了解不同語言情境中字詞的正確使用。</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5-3-7-1能配合語言情境，欣賞不同語言情境中詞句與語態在溝通和表達上的效果。</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5-3-8能共同討論閱讀的內容，並分享心得。</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5-3-8-1能理解作品中對周遭人、事、物的尊重與關懷。</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5-3-10能思考並體會文章中解決問題的過程。</w:t>
            </w:r>
          </w:p>
          <w:p w:rsidR="001E1F96" w:rsidRPr="00EA1110" w:rsidRDefault="001E1F96" w:rsidP="00DA2B20">
            <w:pPr>
              <w:rPr>
                <w:rFonts w:ascii="標楷體" w:eastAsia="標楷體" w:hAnsi="標楷體" w:hint="eastAsia"/>
                <w:color w:val="000000"/>
                <w:sz w:val="20"/>
                <w:szCs w:val="20"/>
              </w:rPr>
            </w:pPr>
            <w:r w:rsidRPr="00EA1110">
              <w:rPr>
                <w:rFonts w:ascii="標楷體" w:eastAsia="標楷體" w:hAnsi="標楷體" w:hint="eastAsia"/>
                <w:color w:val="000000"/>
                <w:sz w:val="20"/>
                <w:szCs w:val="20"/>
              </w:rPr>
              <w:t>5-3-10-1能夠思考和批判文章的內容。</w:t>
            </w:r>
          </w:p>
        </w:tc>
        <w:tc>
          <w:tcPr>
            <w:tcW w:w="1842" w:type="dxa"/>
          </w:tcPr>
          <w:p w:rsidR="001E1F96" w:rsidRPr="00EA1110" w:rsidRDefault="001E1F96" w:rsidP="00DA2B20">
            <w:pPr>
              <w:rPr>
                <w:rFonts w:ascii="標楷體" w:eastAsia="標楷體" w:hAnsi="標楷體" w:cs="Arial Unicode MS" w:hint="eastAsia"/>
                <w:bCs/>
                <w:color w:val="000000"/>
                <w:sz w:val="20"/>
                <w:szCs w:val="20"/>
              </w:rPr>
            </w:pPr>
            <w:r w:rsidRPr="00EA1110">
              <w:rPr>
                <w:rFonts w:ascii="標楷體" w:eastAsia="標楷體" w:hAnsi="標楷體" w:cs="Arial Unicode MS" w:hint="eastAsia"/>
                <w:bCs/>
                <w:color w:val="000000"/>
                <w:sz w:val="20"/>
                <w:szCs w:val="20"/>
              </w:rPr>
              <w:t>◎家政教育</w:t>
            </w:r>
          </w:p>
          <w:p w:rsidR="001E1F96" w:rsidRPr="00EA1110" w:rsidRDefault="001E1F96" w:rsidP="00DA2B20">
            <w:pPr>
              <w:rPr>
                <w:rFonts w:ascii="標楷體" w:eastAsia="標楷體" w:hAnsi="標楷體" w:cs="Arial Unicode MS" w:hint="eastAsia"/>
                <w:bCs/>
                <w:color w:val="000000"/>
                <w:sz w:val="20"/>
                <w:szCs w:val="20"/>
              </w:rPr>
            </w:pPr>
            <w:r w:rsidRPr="00EA1110">
              <w:rPr>
                <w:rFonts w:ascii="標楷體" w:eastAsia="標楷體" w:hAnsi="標楷體" w:cs="Arial Unicode MS" w:hint="eastAsia"/>
                <w:bCs/>
                <w:color w:val="000000"/>
                <w:sz w:val="20"/>
                <w:szCs w:val="20"/>
              </w:rPr>
              <w:t>1-2-2察覺自己的飲食習慣與喜好。</w:t>
            </w:r>
          </w:p>
          <w:p w:rsidR="001E1F96" w:rsidRPr="00EA1110" w:rsidRDefault="001E1F96" w:rsidP="00DA2B20">
            <w:pPr>
              <w:rPr>
                <w:rFonts w:ascii="標楷體" w:eastAsia="標楷體" w:hAnsi="標楷體" w:cs="Arial Unicode MS" w:hint="eastAsia"/>
                <w:bCs/>
                <w:color w:val="000000"/>
                <w:sz w:val="20"/>
                <w:szCs w:val="20"/>
              </w:rPr>
            </w:pPr>
            <w:r w:rsidRPr="00EA1110">
              <w:rPr>
                <w:rFonts w:ascii="標楷體" w:eastAsia="標楷體" w:hAnsi="標楷體" w:cs="Arial Unicode MS" w:hint="eastAsia"/>
                <w:bCs/>
                <w:color w:val="000000"/>
                <w:sz w:val="20"/>
                <w:szCs w:val="20"/>
              </w:rPr>
              <w:t>◎環境教育</w:t>
            </w:r>
          </w:p>
          <w:p w:rsidR="001E1F96" w:rsidRPr="00EA1110" w:rsidRDefault="001E1F96" w:rsidP="00DA2B20">
            <w:pPr>
              <w:rPr>
                <w:rFonts w:ascii="標楷體" w:eastAsia="標楷體" w:hAnsi="標楷體" w:cs="Arial Unicode MS" w:hint="eastAsia"/>
                <w:b/>
                <w:bCs/>
                <w:color w:val="000000"/>
                <w:sz w:val="20"/>
                <w:szCs w:val="20"/>
              </w:rPr>
            </w:pPr>
            <w:r w:rsidRPr="00EA1110">
              <w:rPr>
                <w:rFonts w:ascii="標楷體" w:eastAsia="標楷體" w:hAnsi="標楷體" w:cs="Arial Unicode MS" w:hint="eastAsia"/>
                <w:bCs/>
                <w:color w:val="000000"/>
                <w:sz w:val="20"/>
                <w:szCs w:val="20"/>
              </w:rPr>
              <w:t>1-2-2能藉由感官接觸環境中的動、植物和景觀，欣賞自然之美，並能以多元的方式表達內心感受</w:t>
            </w:r>
          </w:p>
        </w:tc>
        <w:tc>
          <w:tcPr>
            <w:tcW w:w="1134" w:type="dxa"/>
          </w:tcPr>
          <w:p w:rsidR="001E1F96" w:rsidRPr="00EA1110" w:rsidRDefault="001E1F96" w:rsidP="00DA2B20">
            <w:pPr>
              <w:jc w:val="both"/>
              <w:rPr>
                <w:rFonts w:ascii="標楷體" w:eastAsia="標楷體" w:hAnsi="標楷體" w:cs="Arial Unicode MS"/>
                <w:color w:val="000000"/>
                <w:sz w:val="20"/>
                <w:szCs w:val="20"/>
              </w:rPr>
            </w:pPr>
          </w:p>
        </w:tc>
      </w:tr>
      <w:tr w:rsidR="001E1F96" w:rsidRPr="009262E2" w:rsidTr="005768E6">
        <w:tc>
          <w:tcPr>
            <w:tcW w:w="851" w:type="dxa"/>
            <w:vAlign w:val="center"/>
          </w:tcPr>
          <w:p w:rsidR="001E1F96" w:rsidRPr="00EA1110" w:rsidRDefault="001E1F96" w:rsidP="00DA2B20">
            <w:pPr>
              <w:spacing w:line="240" w:lineRule="exact"/>
              <w:jc w:val="center"/>
              <w:rPr>
                <w:rFonts w:ascii="標楷體" w:eastAsia="標楷體" w:hAnsi="標楷體" w:hint="eastAsia"/>
                <w:bCs/>
                <w:color w:val="000000"/>
                <w:sz w:val="20"/>
                <w:szCs w:val="20"/>
              </w:rPr>
            </w:pPr>
            <w:r w:rsidRPr="00EA1110">
              <w:rPr>
                <w:rFonts w:ascii="標楷體" w:eastAsia="標楷體" w:hAnsi="標楷體" w:hint="eastAsia"/>
                <w:bCs/>
                <w:color w:val="000000"/>
                <w:sz w:val="20"/>
                <w:szCs w:val="20"/>
              </w:rPr>
              <w:t>二十一</w:t>
            </w:r>
          </w:p>
          <w:p w:rsidR="001E1F96" w:rsidRPr="00EA1110" w:rsidRDefault="001E1F96" w:rsidP="00DA2B20">
            <w:pPr>
              <w:spacing w:line="240" w:lineRule="exact"/>
              <w:jc w:val="center"/>
              <w:rPr>
                <w:rFonts w:ascii="標楷體" w:eastAsia="標楷體" w:hAnsi="標楷體"/>
                <w:bCs/>
                <w:color w:val="000000"/>
                <w:sz w:val="20"/>
                <w:szCs w:val="20"/>
              </w:rPr>
            </w:pPr>
            <w:r w:rsidRPr="00EA1110">
              <w:rPr>
                <w:rFonts w:ascii="標楷體" w:eastAsia="標楷體" w:hAnsi="標楷體" w:hint="eastAsia"/>
                <w:bCs/>
                <w:color w:val="000000"/>
                <w:sz w:val="20"/>
                <w:szCs w:val="20"/>
              </w:rPr>
              <w:t>1/12</w:t>
            </w:r>
          </w:p>
          <w:p w:rsidR="001E1F96" w:rsidRPr="00EA1110" w:rsidRDefault="001E1F96" w:rsidP="00DA2B20">
            <w:pPr>
              <w:spacing w:line="240" w:lineRule="exact"/>
              <w:jc w:val="center"/>
              <w:rPr>
                <w:rFonts w:ascii="標楷體" w:eastAsia="標楷體" w:hAnsi="標楷體"/>
                <w:bCs/>
                <w:color w:val="000000"/>
                <w:sz w:val="20"/>
                <w:szCs w:val="20"/>
              </w:rPr>
            </w:pPr>
            <w:r w:rsidRPr="00EA1110">
              <w:rPr>
                <w:rFonts w:ascii="標楷體" w:eastAsia="標楷體" w:hAnsi="標楷體" w:hint="eastAsia"/>
                <w:bCs/>
                <w:color w:val="000000"/>
                <w:sz w:val="20"/>
                <w:szCs w:val="20"/>
              </w:rPr>
              <w:t>|</w:t>
            </w:r>
          </w:p>
          <w:p w:rsidR="001E1F96" w:rsidRPr="00EA1110" w:rsidRDefault="001E1F96" w:rsidP="00DA2B20">
            <w:pPr>
              <w:spacing w:line="240" w:lineRule="exact"/>
              <w:jc w:val="center"/>
              <w:rPr>
                <w:rFonts w:ascii="標楷體" w:eastAsia="標楷體" w:hAnsi="標楷體" w:cs="Arial Unicode MS"/>
                <w:color w:val="000000"/>
                <w:sz w:val="20"/>
                <w:szCs w:val="20"/>
              </w:rPr>
            </w:pPr>
            <w:r w:rsidRPr="00EA1110">
              <w:rPr>
                <w:rFonts w:ascii="標楷體" w:eastAsia="標楷體" w:hAnsi="標楷體" w:hint="eastAsia"/>
                <w:bCs/>
                <w:color w:val="000000"/>
                <w:sz w:val="20"/>
                <w:szCs w:val="20"/>
              </w:rPr>
              <w:t>1/18</w:t>
            </w:r>
          </w:p>
        </w:tc>
        <w:tc>
          <w:tcPr>
            <w:tcW w:w="1559" w:type="dxa"/>
            <w:vAlign w:val="center"/>
          </w:tcPr>
          <w:p w:rsidR="001E1F96" w:rsidRPr="00EA1110" w:rsidRDefault="001E1F96" w:rsidP="00DA2B20">
            <w:pPr>
              <w:snapToGrid w:val="0"/>
              <w:jc w:val="center"/>
              <w:rPr>
                <w:rFonts w:ascii="標楷體" w:eastAsia="標楷體" w:hAnsi="標楷體" w:hint="eastAsia"/>
                <w:color w:val="000000"/>
                <w:sz w:val="20"/>
                <w:szCs w:val="20"/>
              </w:rPr>
            </w:pPr>
            <w:r w:rsidRPr="00EA1110">
              <w:rPr>
                <w:rFonts w:ascii="標楷體" w:eastAsia="標楷體" w:hAnsi="標楷體" w:hint="eastAsia"/>
                <w:color w:val="000000"/>
                <w:sz w:val="20"/>
                <w:szCs w:val="20"/>
              </w:rPr>
              <w:t>評量週</w:t>
            </w:r>
          </w:p>
          <w:p w:rsidR="001E1F96" w:rsidRPr="00EA1110" w:rsidRDefault="001E1F96" w:rsidP="00DA2B20">
            <w:pPr>
              <w:snapToGrid w:val="0"/>
              <w:jc w:val="center"/>
              <w:rPr>
                <w:rFonts w:ascii="標楷體" w:eastAsia="標楷體" w:hAnsi="標楷體" w:hint="eastAsia"/>
                <w:color w:val="000000"/>
                <w:sz w:val="20"/>
                <w:szCs w:val="20"/>
              </w:rPr>
            </w:pPr>
          </w:p>
          <w:p w:rsidR="001E1F96" w:rsidRPr="00EA1110" w:rsidRDefault="001E1F96" w:rsidP="00DA2B20">
            <w:pPr>
              <w:jc w:val="center"/>
              <w:rPr>
                <w:rFonts w:ascii="標楷體" w:eastAsia="標楷體" w:hAnsi="標楷體" w:cs="Arial Unicode MS" w:hint="eastAsia"/>
                <w:color w:val="000000"/>
                <w:sz w:val="20"/>
                <w:szCs w:val="20"/>
              </w:rPr>
            </w:pPr>
            <w:r w:rsidRPr="00EA1110">
              <w:rPr>
                <w:rFonts w:ascii="標楷體" w:eastAsia="標楷體" w:hAnsi="標楷體" w:cs="Arial Unicode MS" w:hint="eastAsia"/>
                <w:color w:val="000000"/>
                <w:sz w:val="20"/>
                <w:szCs w:val="20"/>
              </w:rPr>
              <w:t>複習</w:t>
            </w:r>
          </w:p>
        </w:tc>
        <w:tc>
          <w:tcPr>
            <w:tcW w:w="2410" w:type="dxa"/>
          </w:tcPr>
          <w:p w:rsidR="001E1F96" w:rsidRDefault="001E1F96" w:rsidP="00DA2B20">
            <w:r w:rsidRPr="0066576F">
              <w:rPr>
                <w:rFonts w:ascii="標楷體" w:eastAsia="標楷體" w:hAnsi="標楷體" w:cs="Arial Unicode MS" w:hint="eastAsia"/>
                <w:sz w:val="20"/>
                <w:szCs w:val="20"/>
              </w:rPr>
              <w:t>課程複習段考內容</w:t>
            </w:r>
          </w:p>
        </w:tc>
        <w:tc>
          <w:tcPr>
            <w:tcW w:w="851" w:type="dxa"/>
            <w:vAlign w:val="center"/>
          </w:tcPr>
          <w:p w:rsidR="001E1F96" w:rsidRPr="00EA1110" w:rsidRDefault="001E1F96" w:rsidP="00DA2B20">
            <w:pPr>
              <w:jc w:val="center"/>
              <w:rPr>
                <w:rFonts w:ascii="標楷體" w:eastAsia="標楷體" w:hAnsi="標楷體" w:cs="Arial Unicode MS"/>
                <w:color w:val="000000"/>
                <w:sz w:val="20"/>
                <w:szCs w:val="20"/>
              </w:rPr>
            </w:pPr>
            <w:r w:rsidRPr="00EA1110">
              <w:rPr>
                <w:rFonts w:ascii="標楷體" w:eastAsia="標楷體" w:hAnsi="標楷體" w:cs="Arial Unicode MS" w:hint="eastAsia"/>
                <w:color w:val="000000"/>
                <w:sz w:val="20"/>
                <w:szCs w:val="20"/>
              </w:rPr>
              <w:t>5</w:t>
            </w:r>
          </w:p>
        </w:tc>
        <w:tc>
          <w:tcPr>
            <w:tcW w:w="1275" w:type="dxa"/>
          </w:tcPr>
          <w:p w:rsidR="001E1F96" w:rsidRDefault="001E1F96" w:rsidP="00DA2B20">
            <w:r w:rsidRPr="00D45912">
              <w:rPr>
                <w:rFonts w:ascii="標楷體" w:eastAsia="標楷體" w:hAnsi="標楷體" w:cs="Arial Unicode MS" w:hint="eastAsia"/>
                <w:sz w:val="20"/>
                <w:szCs w:val="20"/>
              </w:rPr>
              <w:t>課程複習段考內容</w:t>
            </w:r>
          </w:p>
        </w:tc>
        <w:tc>
          <w:tcPr>
            <w:tcW w:w="1843" w:type="dxa"/>
          </w:tcPr>
          <w:p w:rsidR="001E1F96" w:rsidRDefault="001E1F96" w:rsidP="00DA2B20">
            <w:r w:rsidRPr="00D45912">
              <w:rPr>
                <w:rFonts w:ascii="標楷體" w:eastAsia="標楷體" w:hAnsi="標楷體" w:cs="Arial Unicode MS" w:hint="eastAsia"/>
                <w:sz w:val="20"/>
                <w:szCs w:val="20"/>
              </w:rPr>
              <w:t>課程複習段考內容</w:t>
            </w:r>
          </w:p>
        </w:tc>
        <w:tc>
          <w:tcPr>
            <w:tcW w:w="3119" w:type="dxa"/>
          </w:tcPr>
          <w:p w:rsidR="001E1F96" w:rsidRDefault="001E1F96" w:rsidP="00DA2B20">
            <w:r w:rsidRPr="0066576F">
              <w:rPr>
                <w:rFonts w:ascii="標楷體" w:eastAsia="標楷體" w:hAnsi="標楷體" w:cs="Arial Unicode MS" w:hint="eastAsia"/>
                <w:sz w:val="20"/>
                <w:szCs w:val="20"/>
              </w:rPr>
              <w:t>課程複習段考內容</w:t>
            </w:r>
          </w:p>
        </w:tc>
        <w:tc>
          <w:tcPr>
            <w:tcW w:w="1842" w:type="dxa"/>
          </w:tcPr>
          <w:p w:rsidR="001E1F96" w:rsidRDefault="001E1F96" w:rsidP="00DA2B20">
            <w:r w:rsidRPr="00D45912">
              <w:rPr>
                <w:rFonts w:ascii="標楷體" w:eastAsia="標楷體" w:hAnsi="標楷體" w:cs="Arial Unicode MS" w:hint="eastAsia"/>
                <w:sz w:val="20"/>
                <w:szCs w:val="20"/>
              </w:rPr>
              <w:t>課程複習段考內容</w:t>
            </w:r>
          </w:p>
        </w:tc>
        <w:tc>
          <w:tcPr>
            <w:tcW w:w="1134" w:type="dxa"/>
          </w:tcPr>
          <w:p w:rsidR="001E1F96" w:rsidRDefault="001E1F96" w:rsidP="00DA2B20"/>
        </w:tc>
      </w:tr>
      <w:tr w:rsidR="001E1F96" w:rsidRPr="009262E2" w:rsidTr="005768E6">
        <w:tc>
          <w:tcPr>
            <w:tcW w:w="851" w:type="dxa"/>
            <w:vAlign w:val="center"/>
          </w:tcPr>
          <w:p w:rsidR="001E1F96" w:rsidRPr="00EA1110" w:rsidRDefault="001E1F96" w:rsidP="00DA2B20">
            <w:pPr>
              <w:spacing w:line="240" w:lineRule="exact"/>
              <w:jc w:val="center"/>
              <w:rPr>
                <w:rFonts w:ascii="標楷體" w:eastAsia="標楷體" w:hAnsi="標楷體" w:hint="eastAsia"/>
                <w:bCs/>
                <w:color w:val="000000"/>
                <w:sz w:val="20"/>
                <w:szCs w:val="20"/>
              </w:rPr>
            </w:pPr>
            <w:r w:rsidRPr="00EA1110">
              <w:rPr>
                <w:rFonts w:ascii="標楷體" w:eastAsia="標楷體" w:hAnsi="標楷體" w:hint="eastAsia"/>
                <w:bCs/>
                <w:color w:val="000000"/>
                <w:sz w:val="20"/>
                <w:szCs w:val="20"/>
              </w:rPr>
              <w:t>二十二</w:t>
            </w:r>
          </w:p>
          <w:p w:rsidR="001E1F96" w:rsidRPr="00EA1110" w:rsidRDefault="001E1F96" w:rsidP="00DA2B20">
            <w:pPr>
              <w:spacing w:line="240" w:lineRule="exact"/>
              <w:jc w:val="center"/>
              <w:rPr>
                <w:rFonts w:ascii="標楷體" w:eastAsia="標楷體" w:hAnsi="標楷體"/>
                <w:bCs/>
                <w:color w:val="000000"/>
                <w:sz w:val="20"/>
                <w:szCs w:val="20"/>
              </w:rPr>
            </w:pPr>
            <w:r w:rsidRPr="00EA1110">
              <w:rPr>
                <w:rFonts w:ascii="標楷體" w:eastAsia="標楷體" w:hAnsi="標楷體" w:hint="eastAsia"/>
                <w:bCs/>
                <w:color w:val="000000"/>
                <w:sz w:val="20"/>
                <w:szCs w:val="20"/>
              </w:rPr>
              <w:t>1/19</w:t>
            </w:r>
          </w:p>
          <w:p w:rsidR="001E1F96" w:rsidRPr="00EA1110" w:rsidRDefault="001E1F96" w:rsidP="00DA2B20">
            <w:pPr>
              <w:spacing w:line="240" w:lineRule="exact"/>
              <w:jc w:val="center"/>
              <w:rPr>
                <w:rFonts w:ascii="標楷體" w:eastAsia="標楷體" w:hAnsi="標楷體"/>
                <w:bCs/>
                <w:color w:val="000000"/>
                <w:sz w:val="20"/>
                <w:szCs w:val="20"/>
              </w:rPr>
            </w:pPr>
            <w:r w:rsidRPr="00EA1110">
              <w:rPr>
                <w:rFonts w:ascii="標楷體" w:eastAsia="標楷體" w:hAnsi="標楷體" w:hint="eastAsia"/>
                <w:bCs/>
                <w:color w:val="000000"/>
                <w:sz w:val="20"/>
                <w:szCs w:val="20"/>
              </w:rPr>
              <w:lastRenderedPageBreak/>
              <w:t>|</w:t>
            </w:r>
          </w:p>
          <w:p w:rsidR="001E1F96" w:rsidRPr="00EA1110" w:rsidRDefault="001E1F96" w:rsidP="00DA2B20">
            <w:pPr>
              <w:spacing w:line="240" w:lineRule="exact"/>
              <w:jc w:val="center"/>
              <w:rPr>
                <w:rFonts w:ascii="標楷體" w:eastAsia="標楷體" w:hAnsi="標楷體" w:hint="eastAsia"/>
                <w:bCs/>
                <w:color w:val="000000"/>
                <w:sz w:val="20"/>
                <w:szCs w:val="20"/>
              </w:rPr>
            </w:pPr>
            <w:r w:rsidRPr="00EA1110">
              <w:rPr>
                <w:rFonts w:ascii="標楷體" w:eastAsia="標楷體" w:hAnsi="標楷體" w:hint="eastAsia"/>
                <w:bCs/>
                <w:color w:val="000000"/>
                <w:sz w:val="20"/>
                <w:szCs w:val="20"/>
              </w:rPr>
              <w:t>1/20</w:t>
            </w:r>
          </w:p>
        </w:tc>
        <w:tc>
          <w:tcPr>
            <w:tcW w:w="1559" w:type="dxa"/>
            <w:vAlign w:val="center"/>
          </w:tcPr>
          <w:p w:rsidR="001E1F96" w:rsidRPr="00E333FF" w:rsidRDefault="001E1F96" w:rsidP="00DA2B20">
            <w:pPr>
              <w:jc w:val="center"/>
              <w:rPr>
                <w:rFonts w:ascii="標楷體" w:eastAsia="標楷體" w:hAnsi="標楷體" w:cs="Arial Unicode MS" w:hint="eastAsia"/>
                <w:sz w:val="20"/>
                <w:szCs w:val="20"/>
              </w:rPr>
            </w:pPr>
            <w:r w:rsidRPr="00E333FF">
              <w:rPr>
                <w:rFonts w:ascii="標楷體" w:eastAsia="標楷體" w:hAnsi="標楷體" w:cs="Arial Unicode MS" w:hint="eastAsia"/>
                <w:sz w:val="20"/>
                <w:szCs w:val="20"/>
              </w:rPr>
              <w:lastRenderedPageBreak/>
              <w:t>休業式</w:t>
            </w:r>
          </w:p>
          <w:p w:rsidR="001E1F96" w:rsidRPr="00EA1110" w:rsidRDefault="001E1F96" w:rsidP="00DA2B20">
            <w:pPr>
              <w:jc w:val="center"/>
              <w:rPr>
                <w:rFonts w:ascii="標楷體" w:eastAsia="標楷體" w:hAnsi="標楷體" w:cs="Arial Unicode MS" w:hint="eastAsia"/>
                <w:color w:val="000000"/>
                <w:sz w:val="20"/>
                <w:szCs w:val="20"/>
              </w:rPr>
            </w:pPr>
            <w:r w:rsidRPr="00E333FF">
              <w:rPr>
                <w:rFonts w:ascii="標楷體" w:eastAsia="標楷體" w:hAnsi="標楷體" w:cs="Arial Unicode MS" w:hint="eastAsia"/>
                <w:sz w:val="20"/>
                <w:szCs w:val="20"/>
              </w:rPr>
              <w:lastRenderedPageBreak/>
              <w:t>(檢討與訂正考卷或進行補救教學)</w:t>
            </w:r>
          </w:p>
        </w:tc>
        <w:tc>
          <w:tcPr>
            <w:tcW w:w="2410" w:type="dxa"/>
          </w:tcPr>
          <w:p w:rsidR="001E1F96" w:rsidRPr="00EA1110" w:rsidRDefault="001E1F96" w:rsidP="00DA2B20">
            <w:pPr>
              <w:rPr>
                <w:rFonts w:ascii="標楷體" w:eastAsia="標楷體" w:hAnsi="標楷體" w:cs="Arial Unicode MS" w:hint="eastAsia"/>
                <w:color w:val="000000"/>
                <w:sz w:val="20"/>
                <w:szCs w:val="20"/>
              </w:rPr>
            </w:pPr>
          </w:p>
        </w:tc>
        <w:tc>
          <w:tcPr>
            <w:tcW w:w="851" w:type="dxa"/>
            <w:vAlign w:val="center"/>
          </w:tcPr>
          <w:p w:rsidR="001E1F96" w:rsidRPr="00EA1110" w:rsidRDefault="001E1F96" w:rsidP="00DA2B20">
            <w:pPr>
              <w:jc w:val="center"/>
              <w:rPr>
                <w:rFonts w:ascii="標楷體" w:eastAsia="標楷體" w:hAnsi="標楷體" w:cs="Arial Unicode MS"/>
                <w:color w:val="000000"/>
                <w:sz w:val="20"/>
                <w:szCs w:val="20"/>
              </w:rPr>
            </w:pPr>
          </w:p>
        </w:tc>
        <w:tc>
          <w:tcPr>
            <w:tcW w:w="1275" w:type="dxa"/>
          </w:tcPr>
          <w:p w:rsidR="001E1F96" w:rsidRPr="00EA1110" w:rsidRDefault="001E1F96" w:rsidP="00DA2B20">
            <w:pPr>
              <w:rPr>
                <w:rFonts w:ascii="標楷體" w:eastAsia="標楷體" w:hAnsi="標楷體" w:cs="Arial Unicode MS" w:hint="eastAsia"/>
                <w:color w:val="000000"/>
                <w:sz w:val="20"/>
                <w:szCs w:val="20"/>
              </w:rPr>
            </w:pPr>
          </w:p>
        </w:tc>
        <w:tc>
          <w:tcPr>
            <w:tcW w:w="1843" w:type="dxa"/>
          </w:tcPr>
          <w:p w:rsidR="001E1F96" w:rsidRPr="00EA1110" w:rsidRDefault="001E1F96" w:rsidP="00DA2B20">
            <w:pPr>
              <w:rPr>
                <w:rFonts w:ascii="標楷體" w:eastAsia="標楷體" w:hAnsi="標楷體" w:cs="Arial Unicode MS" w:hint="eastAsia"/>
                <w:color w:val="000000"/>
                <w:sz w:val="20"/>
                <w:szCs w:val="20"/>
              </w:rPr>
            </w:pPr>
          </w:p>
        </w:tc>
        <w:tc>
          <w:tcPr>
            <w:tcW w:w="3119" w:type="dxa"/>
          </w:tcPr>
          <w:p w:rsidR="001E1F96" w:rsidRPr="00EA1110" w:rsidRDefault="001E1F96" w:rsidP="00DA2B20">
            <w:pPr>
              <w:rPr>
                <w:rFonts w:ascii="標楷體" w:eastAsia="標楷體" w:hAnsi="標楷體" w:cs="Arial Unicode MS" w:hint="eastAsia"/>
                <w:color w:val="000000"/>
                <w:sz w:val="20"/>
                <w:szCs w:val="20"/>
              </w:rPr>
            </w:pPr>
          </w:p>
        </w:tc>
        <w:tc>
          <w:tcPr>
            <w:tcW w:w="1842" w:type="dxa"/>
          </w:tcPr>
          <w:p w:rsidR="001E1F96" w:rsidRPr="00EA1110" w:rsidRDefault="001E1F96" w:rsidP="00DA2B20">
            <w:pPr>
              <w:rPr>
                <w:rFonts w:ascii="標楷體" w:eastAsia="標楷體" w:hAnsi="標楷體" w:cs="Arial Unicode MS" w:hint="eastAsia"/>
                <w:color w:val="000000"/>
                <w:sz w:val="20"/>
                <w:szCs w:val="20"/>
              </w:rPr>
            </w:pPr>
          </w:p>
        </w:tc>
        <w:tc>
          <w:tcPr>
            <w:tcW w:w="1134" w:type="dxa"/>
          </w:tcPr>
          <w:p w:rsidR="001E1F96" w:rsidRPr="00EA1110" w:rsidRDefault="001E1F96" w:rsidP="00DA2B20">
            <w:pPr>
              <w:rPr>
                <w:rFonts w:ascii="標楷體" w:eastAsia="標楷體" w:hAnsi="標楷體" w:cs="Arial Unicode MS"/>
                <w:color w:val="000000"/>
                <w:sz w:val="20"/>
                <w:szCs w:val="20"/>
              </w:rPr>
            </w:pPr>
          </w:p>
        </w:tc>
      </w:tr>
    </w:tbl>
    <w:p w:rsidR="00CE3C63" w:rsidRPr="00CF45D3" w:rsidRDefault="00CE3C63" w:rsidP="00CE3C63">
      <w:pPr>
        <w:spacing w:line="400" w:lineRule="exact"/>
        <w:ind w:left="425"/>
        <w:jc w:val="both"/>
        <w:rPr>
          <w:rFonts w:ascii="標楷體" w:eastAsia="標楷體" w:hAnsi="標楷體"/>
          <w:color w:val="000000"/>
        </w:rPr>
      </w:pPr>
    </w:p>
    <w:p w:rsidR="00FA5CFD" w:rsidRDefault="00802E1D" w:rsidP="007F228C">
      <w:pPr>
        <w:spacing w:line="400" w:lineRule="exact"/>
        <w:ind w:rightChars="50" w:right="120"/>
        <w:rPr>
          <w:rFonts w:ascii="標楷體" w:eastAsia="標楷體" w:hAnsi="標楷體" w:hint="eastAsia"/>
          <w:color w:val="000000"/>
          <w:sz w:val="28"/>
        </w:rPr>
      </w:pPr>
      <w:r w:rsidRPr="006912C9">
        <w:rPr>
          <w:rFonts w:ascii="標楷體" w:eastAsia="標楷體" w:hAnsi="標楷體"/>
          <w:color w:val="000000"/>
          <w:sz w:val="28"/>
        </w:rPr>
        <w:t xml:space="preserve"> </w:t>
      </w:r>
    </w:p>
    <w:p w:rsidR="00DB0342" w:rsidRDefault="00DB0342" w:rsidP="007F228C">
      <w:pPr>
        <w:spacing w:line="400" w:lineRule="exact"/>
        <w:ind w:rightChars="50" w:right="120"/>
        <w:rPr>
          <w:rFonts w:ascii="標楷體" w:eastAsia="標楷體" w:hAnsi="標楷體" w:hint="eastAsia"/>
          <w:color w:val="000000"/>
          <w:sz w:val="28"/>
        </w:rPr>
      </w:pPr>
    </w:p>
    <w:p w:rsidR="00DB0342" w:rsidRDefault="00DB0342" w:rsidP="007F228C">
      <w:pPr>
        <w:spacing w:line="400" w:lineRule="exact"/>
        <w:ind w:rightChars="50" w:right="120"/>
        <w:rPr>
          <w:rFonts w:ascii="標楷體" w:eastAsia="標楷體" w:hAnsi="標楷體" w:hint="eastAsia"/>
          <w:color w:val="000000"/>
          <w:sz w:val="28"/>
        </w:rPr>
      </w:pPr>
    </w:p>
    <w:p w:rsidR="00DB0342" w:rsidRDefault="00DB0342" w:rsidP="007F228C">
      <w:pPr>
        <w:spacing w:line="400" w:lineRule="exact"/>
        <w:ind w:rightChars="50" w:right="120"/>
        <w:rPr>
          <w:rFonts w:ascii="標楷體" w:eastAsia="標楷體" w:hAnsi="標楷體" w:hint="eastAsia"/>
          <w:color w:val="000000"/>
          <w:sz w:val="28"/>
        </w:rPr>
      </w:pPr>
    </w:p>
    <w:p w:rsidR="00DB0342" w:rsidRDefault="00DB0342" w:rsidP="007F228C">
      <w:pPr>
        <w:spacing w:line="400" w:lineRule="exact"/>
        <w:ind w:rightChars="50" w:right="120"/>
        <w:rPr>
          <w:rFonts w:ascii="標楷體" w:eastAsia="標楷體" w:hAnsi="標楷體" w:hint="eastAsia"/>
          <w:color w:val="000000"/>
          <w:sz w:val="28"/>
        </w:rPr>
      </w:pPr>
    </w:p>
    <w:p w:rsidR="00DB0342" w:rsidRDefault="00DB0342" w:rsidP="007F228C">
      <w:pPr>
        <w:spacing w:line="400" w:lineRule="exact"/>
        <w:ind w:rightChars="50" w:right="120"/>
        <w:rPr>
          <w:rFonts w:ascii="標楷體" w:eastAsia="標楷體" w:hAnsi="標楷體" w:hint="eastAsia"/>
          <w:color w:val="000000"/>
          <w:sz w:val="28"/>
        </w:rPr>
      </w:pPr>
    </w:p>
    <w:p w:rsidR="00DB0342" w:rsidRDefault="00DB0342" w:rsidP="007F228C">
      <w:pPr>
        <w:spacing w:line="400" w:lineRule="exact"/>
        <w:ind w:rightChars="50" w:right="120"/>
        <w:rPr>
          <w:rFonts w:ascii="標楷體" w:eastAsia="標楷體" w:hAnsi="標楷體" w:hint="eastAsia"/>
          <w:color w:val="000000"/>
          <w:sz w:val="28"/>
        </w:rPr>
      </w:pPr>
    </w:p>
    <w:p w:rsidR="00DB0342" w:rsidRDefault="00DB0342" w:rsidP="007F228C">
      <w:pPr>
        <w:spacing w:line="400" w:lineRule="exact"/>
        <w:ind w:rightChars="50" w:right="120"/>
        <w:rPr>
          <w:rFonts w:ascii="標楷體" w:eastAsia="標楷體" w:hAnsi="標楷體" w:hint="eastAsia"/>
          <w:color w:val="000000"/>
          <w:sz w:val="28"/>
        </w:rPr>
      </w:pPr>
    </w:p>
    <w:p w:rsidR="00953DDA" w:rsidRDefault="00953DDA" w:rsidP="007F228C">
      <w:pPr>
        <w:spacing w:line="400" w:lineRule="exact"/>
        <w:ind w:rightChars="50" w:right="120"/>
        <w:rPr>
          <w:rFonts w:ascii="標楷體" w:eastAsia="標楷體" w:hAnsi="標楷體" w:hint="eastAsia"/>
          <w:color w:val="000000"/>
          <w:sz w:val="28"/>
        </w:rPr>
      </w:pPr>
    </w:p>
    <w:p w:rsidR="00953DDA" w:rsidRDefault="00953DDA" w:rsidP="007F228C">
      <w:pPr>
        <w:spacing w:line="400" w:lineRule="exact"/>
        <w:ind w:rightChars="50" w:right="120"/>
        <w:rPr>
          <w:rFonts w:ascii="標楷體" w:eastAsia="標楷體" w:hAnsi="標楷體" w:hint="eastAsia"/>
          <w:color w:val="000000"/>
          <w:sz w:val="28"/>
        </w:rPr>
      </w:pPr>
    </w:p>
    <w:p w:rsidR="00953DDA" w:rsidRDefault="00953DDA" w:rsidP="007F228C">
      <w:pPr>
        <w:spacing w:line="400" w:lineRule="exact"/>
        <w:ind w:rightChars="50" w:right="120"/>
        <w:rPr>
          <w:rFonts w:ascii="標楷體" w:eastAsia="標楷體" w:hAnsi="標楷體" w:hint="eastAsia"/>
          <w:color w:val="000000"/>
          <w:sz w:val="28"/>
        </w:rPr>
      </w:pPr>
    </w:p>
    <w:p w:rsidR="00953DDA" w:rsidRDefault="00953DDA" w:rsidP="007F228C">
      <w:pPr>
        <w:spacing w:line="400" w:lineRule="exact"/>
        <w:ind w:rightChars="50" w:right="120"/>
        <w:rPr>
          <w:rFonts w:ascii="標楷體" w:eastAsia="標楷體" w:hAnsi="標楷體" w:hint="eastAsia"/>
          <w:color w:val="000000"/>
          <w:sz w:val="28"/>
        </w:rPr>
      </w:pPr>
    </w:p>
    <w:p w:rsidR="00953DDA" w:rsidRDefault="00953DDA" w:rsidP="007F228C">
      <w:pPr>
        <w:spacing w:line="400" w:lineRule="exact"/>
        <w:ind w:rightChars="50" w:right="120"/>
        <w:rPr>
          <w:rFonts w:ascii="標楷體" w:eastAsia="標楷體" w:hAnsi="標楷體" w:hint="eastAsia"/>
          <w:color w:val="000000"/>
          <w:sz w:val="28"/>
        </w:rPr>
      </w:pPr>
    </w:p>
    <w:p w:rsidR="00953DDA" w:rsidRPr="00953DDA" w:rsidRDefault="00953DDA" w:rsidP="007F228C">
      <w:pPr>
        <w:spacing w:line="400" w:lineRule="exact"/>
        <w:ind w:rightChars="50" w:right="120"/>
        <w:rPr>
          <w:rFonts w:ascii="標楷體" w:eastAsia="標楷體" w:hAnsi="標楷體" w:hint="eastAsia"/>
          <w:color w:val="000000"/>
          <w:sz w:val="28"/>
        </w:rPr>
      </w:pPr>
    </w:p>
    <w:p w:rsidR="00DB0342" w:rsidRDefault="00DB0342" w:rsidP="007F228C">
      <w:pPr>
        <w:spacing w:line="400" w:lineRule="exact"/>
        <w:ind w:rightChars="50" w:right="120"/>
        <w:rPr>
          <w:rFonts w:ascii="標楷體" w:eastAsia="標楷體" w:hAnsi="標楷體" w:hint="eastAsia"/>
          <w:color w:val="000000"/>
          <w:sz w:val="28"/>
        </w:rPr>
      </w:pPr>
    </w:p>
    <w:p w:rsidR="00DB0342" w:rsidRDefault="00DB0342" w:rsidP="007F228C">
      <w:pPr>
        <w:spacing w:line="400" w:lineRule="exact"/>
        <w:ind w:rightChars="50" w:right="120"/>
        <w:rPr>
          <w:rFonts w:ascii="標楷體" w:eastAsia="標楷體" w:hAnsi="標楷體" w:hint="eastAsia"/>
          <w:color w:val="000000"/>
          <w:sz w:val="28"/>
        </w:rPr>
      </w:pPr>
    </w:p>
    <w:p w:rsidR="00DB0342" w:rsidRDefault="00DB0342" w:rsidP="007F228C">
      <w:pPr>
        <w:spacing w:line="400" w:lineRule="exact"/>
        <w:ind w:rightChars="50" w:right="120"/>
        <w:rPr>
          <w:rFonts w:ascii="標楷體" w:eastAsia="標楷體" w:hAnsi="標楷體" w:hint="eastAsia"/>
          <w:color w:val="000000"/>
          <w:sz w:val="28"/>
        </w:rPr>
      </w:pPr>
    </w:p>
    <w:p w:rsidR="001E1F96" w:rsidRDefault="001E1F96" w:rsidP="007F228C">
      <w:pPr>
        <w:spacing w:line="400" w:lineRule="exact"/>
        <w:ind w:rightChars="50" w:right="120"/>
        <w:rPr>
          <w:rFonts w:ascii="標楷體" w:eastAsia="標楷體" w:hAnsi="標楷體" w:hint="eastAsia"/>
          <w:color w:val="000000"/>
          <w:sz w:val="28"/>
        </w:rPr>
      </w:pPr>
    </w:p>
    <w:p w:rsidR="00DB0342" w:rsidRDefault="00DB0342" w:rsidP="007F228C">
      <w:pPr>
        <w:spacing w:line="400" w:lineRule="exact"/>
        <w:ind w:rightChars="50" w:right="120"/>
        <w:rPr>
          <w:rFonts w:ascii="標楷體" w:eastAsia="標楷體" w:hAnsi="標楷體" w:hint="eastAsia"/>
          <w:color w:val="000000"/>
          <w:sz w:val="28"/>
        </w:rPr>
      </w:pPr>
    </w:p>
    <w:p w:rsidR="00DB0342" w:rsidRDefault="00DB0342" w:rsidP="007F228C">
      <w:pPr>
        <w:spacing w:line="400" w:lineRule="exact"/>
        <w:ind w:rightChars="50" w:right="120"/>
        <w:rPr>
          <w:rFonts w:ascii="標楷體" w:eastAsia="標楷體" w:hAnsi="標楷體" w:hint="eastAsia"/>
          <w:color w:val="000000"/>
          <w:sz w:val="28"/>
        </w:rPr>
      </w:pPr>
    </w:p>
    <w:p w:rsidR="00DB0342" w:rsidRPr="00CB476E" w:rsidRDefault="00DB0342" w:rsidP="00DB0342">
      <w:pPr>
        <w:jc w:val="both"/>
        <w:rPr>
          <w:rFonts w:eastAsia="標楷體"/>
          <w:color w:val="000000"/>
        </w:rPr>
      </w:pPr>
      <w:r>
        <w:rPr>
          <w:rFonts w:eastAsia="標楷體" w:hint="eastAsia"/>
          <w:color w:val="000000"/>
          <w:sz w:val="28"/>
        </w:rPr>
        <w:lastRenderedPageBreak/>
        <w:t>表</w:t>
      </w:r>
      <w:r>
        <w:rPr>
          <w:rFonts w:eastAsia="標楷體" w:hint="eastAsia"/>
          <w:color w:val="000000"/>
          <w:sz w:val="28"/>
        </w:rPr>
        <w:t>4-1</w:t>
      </w:r>
      <w:r w:rsidRPr="007A3259">
        <w:rPr>
          <w:rFonts w:eastAsia="標楷體" w:hint="eastAsia"/>
          <w:color w:val="000000"/>
          <w:sz w:val="28"/>
        </w:rPr>
        <w:t>學習領域課程計畫</w:t>
      </w:r>
      <w:r>
        <w:rPr>
          <w:rFonts w:eastAsia="標楷體"/>
          <w:color w:val="000000"/>
          <w:sz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rsidR="00DB0342" w:rsidRPr="00CF45D3" w:rsidRDefault="00DB0342" w:rsidP="00DB0342">
      <w:pPr>
        <w:rPr>
          <w:rFonts w:ascii="標楷體" w:eastAsia="標楷體" w:hAnsi="標楷體"/>
          <w:color w:val="000000"/>
          <w:sz w:val="28"/>
          <w:u w:val="single"/>
        </w:rPr>
      </w:pPr>
      <w:r w:rsidRPr="00CF45D3">
        <w:rPr>
          <w:rFonts w:ascii="標楷體" w:eastAsia="標楷體" w:hAnsi="標楷體" w:hint="eastAsia"/>
          <w:color w:val="000000"/>
          <w:sz w:val="28"/>
        </w:rPr>
        <w:t>花蓮</w:t>
      </w:r>
      <w:r w:rsidRPr="00CF45D3">
        <w:rPr>
          <w:rFonts w:ascii="標楷體" w:eastAsia="標楷體" w:hAnsi="標楷體"/>
          <w:color w:val="000000"/>
          <w:sz w:val="28"/>
        </w:rPr>
        <w:t>縣</w:t>
      </w:r>
      <w:r>
        <w:rPr>
          <w:rFonts w:ascii="標楷體" w:eastAsia="標楷體" w:hAnsi="標楷體" w:hint="eastAsia"/>
          <w:color w:val="000000"/>
          <w:sz w:val="28"/>
          <w:u w:val="single"/>
        </w:rPr>
        <w:t>富源</w:t>
      </w:r>
      <w:r w:rsidRPr="00CF45D3">
        <w:rPr>
          <w:rFonts w:ascii="標楷體" w:eastAsia="標楷體" w:hAnsi="標楷體"/>
          <w:color w:val="000000"/>
          <w:sz w:val="28"/>
        </w:rPr>
        <w:t>國民小學</w:t>
      </w:r>
      <w:r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108</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u w:val="single"/>
        </w:rPr>
        <w:t xml:space="preserve"> </w:t>
      </w:r>
      <w:r w:rsidRPr="00CF45D3">
        <w:rPr>
          <w:rFonts w:ascii="標楷體" w:eastAsia="標楷體" w:hAnsi="標楷體"/>
          <w:color w:val="000000"/>
          <w:sz w:val="28"/>
        </w:rPr>
        <w:t xml:space="preserve">學年度 </w:t>
      </w:r>
      <w:r w:rsidRPr="00CF45D3">
        <w:rPr>
          <w:rFonts w:ascii="標楷體" w:eastAsia="標楷體" w:hAnsi="標楷體" w:hint="eastAsia"/>
          <w:color w:val="000000"/>
          <w:sz w:val="28"/>
        </w:rPr>
        <w:t>第</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二</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u w:val="single"/>
        </w:rPr>
        <w:t xml:space="preserve"> </w:t>
      </w:r>
      <w:r w:rsidRPr="00CF45D3">
        <w:rPr>
          <w:rFonts w:ascii="標楷體" w:eastAsia="標楷體" w:hAnsi="標楷體"/>
          <w:color w:val="000000"/>
          <w:sz w:val="28"/>
        </w:rPr>
        <w:t>學期</w:t>
      </w:r>
      <w:r w:rsidRPr="00CF45D3">
        <w:rPr>
          <w:rFonts w:ascii="標楷體" w:eastAsia="標楷體" w:hAnsi="標楷體"/>
          <w:color w:val="000000"/>
          <w:sz w:val="28"/>
          <w:u w:val="single"/>
        </w:rPr>
        <w:t xml:space="preserve"> </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五</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rPr>
        <w:t>年級</w:t>
      </w:r>
      <w:r w:rsidRPr="00CF45D3">
        <w:rPr>
          <w:rFonts w:ascii="標楷體" w:eastAsia="標楷體" w:hAnsi="標楷體" w:hint="eastAsia"/>
          <w:color w:val="000000"/>
          <w:sz w:val="28"/>
          <w:u w:val="single"/>
        </w:rPr>
        <w:t xml:space="preserve">   </w:t>
      </w:r>
      <w:r w:rsidR="001E1F96">
        <w:rPr>
          <w:rFonts w:ascii="標楷體" w:eastAsia="標楷體" w:hAnsi="標楷體" w:hint="eastAsia"/>
          <w:color w:val="000000"/>
          <w:sz w:val="28"/>
          <w:u w:val="single"/>
        </w:rPr>
        <w:t>國語</w:t>
      </w:r>
      <w:r w:rsidRPr="00CF45D3">
        <w:rPr>
          <w:rFonts w:ascii="標楷體" w:eastAsia="標楷體" w:hAnsi="標楷體" w:hint="eastAsia"/>
          <w:color w:val="000000"/>
          <w:sz w:val="28"/>
          <w:u w:val="single"/>
        </w:rPr>
        <w:t xml:space="preserve">  </w:t>
      </w:r>
      <w:r w:rsidRPr="00CF45D3">
        <w:rPr>
          <w:rFonts w:ascii="標楷體" w:eastAsia="標楷體" w:hAnsi="標楷體"/>
          <w:color w:val="000000"/>
          <w:sz w:val="28"/>
        </w:rPr>
        <w:t>領域課程計畫 設計者：</w:t>
      </w:r>
      <w:r w:rsidRPr="00CF45D3">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鍾善美</w:t>
      </w:r>
      <w:r w:rsidRPr="00CF45D3">
        <w:rPr>
          <w:rFonts w:ascii="標楷體" w:eastAsia="標楷體" w:hAnsi="標楷體" w:hint="eastAsia"/>
          <w:color w:val="000000"/>
          <w:sz w:val="28"/>
          <w:u w:val="single"/>
        </w:rPr>
        <w:t xml:space="preserve">      </w:t>
      </w:r>
    </w:p>
    <w:p w:rsidR="00DB0342" w:rsidRDefault="00DB0342" w:rsidP="00DB0342">
      <w:pPr>
        <w:numPr>
          <w:ilvl w:val="1"/>
          <w:numId w:val="32"/>
        </w:numPr>
        <w:spacing w:afterLines="100" w:line="400" w:lineRule="exact"/>
        <w:jc w:val="both"/>
        <w:rPr>
          <w:rFonts w:ascii="標楷體" w:eastAsia="標楷體" w:hAnsi="標楷體" w:hint="eastAsia"/>
          <w:color w:val="000000"/>
          <w:sz w:val="28"/>
          <w:szCs w:val="28"/>
        </w:rPr>
      </w:pPr>
      <w:r w:rsidRPr="00DB0342">
        <w:rPr>
          <w:rFonts w:ascii="標楷體" w:eastAsia="標楷體" w:hAnsi="標楷體" w:hint="eastAsia"/>
          <w:color w:val="000000"/>
          <w:sz w:val="28"/>
          <w:szCs w:val="28"/>
        </w:rPr>
        <w:t>本領域</w:t>
      </w:r>
      <w:r w:rsidRPr="00DB0342">
        <w:rPr>
          <w:rFonts w:ascii="標楷體" w:eastAsia="標楷體" w:hAnsi="標楷體" w:hint="eastAsia"/>
          <w:b/>
          <w:color w:val="000000"/>
          <w:sz w:val="28"/>
          <w:szCs w:val="28"/>
        </w:rPr>
        <w:t>每週</w:t>
      </w:r>
      <w:r w:rsidRPr="00DB0342">
        <w:rPr>
          <w:rFonts w:ascii="標楷體" w:eastAsia="標楷體" w:hAnsi="標楷體" w:hint="eastAsia"/>
          <w:color w:val="000000"/>
          <w:sz w:val="28"/>
          <w:szCs w:val="28"/>
        </w:rPr>
        <w:t>學習節數（</w:t>
      </w:r>
      <w:r w:rsidR="001E1F96">
        <w:rPr>
          <w:rFonts w:ascii="標楷體" w:eastAsia="標楷體" w:hAnsi="標楷體" w:hint="eastAsia"/>
          <w:color w:val="000000"/>
          <w:sz w:val="28"/>
          <w:szCs w:val="28"/>
        </w:rPr>
        <w:t>5</w:t>
      </w:r>
      <w:r w:rsidRPr="00DB0342">
        <w:rPr>
          <w:rFonts w:ascii="標楷體" w:eastAsia="標楷體" w:hAnsi="標楷體" w:hint="eastAsia"/>
          <w:color w:val="000000"/>
          <w:sz w:val="28"/>
          <w:szCs w:val="28"/>
        </w:rPr>
        <w:t>）節，補救教學節數﹙    ﹚節，共﹙   ﹚節。</w:t>
      </w:r>
    </w:p>
    <w:p w:rsidR="00DB0342" w:rsidRDefault="00DB0342" w:rsidP="00DB0342">
      <w:pPr>
        <w:numPr>
          <w:ilvl w:val="1"/>
          <w:numId w:val="32"/>
        </w:numPr>
        <w:spacing w:afterLines="100" w:line="400" w:lineRule="exact"/>
        <w:jc w:val="both"/>
        <w:rPr>
          <w:rFonts w:ascii="標楷體" w:eastAsia="標楷體" w:hAnsi="標楷體" w:hint="eastAsia"/>
          <w:color w:val="000000"/>
          <w:sz w:val="28"/>
          <w:szCs w:val="28"/>
        </w:rPr>
      </w:pPr>
      <w:r w:rsidRPr="00DB0342">
        <w:rPr>
          <w:rFonts w:ascii="標楷體" w:eastAsia="標楷體" w:hAnsi="標楷體"/>
          <w:color w:val="000000"/>
          <w:sz w:val="28"/>
          <w:szCs w:val="28"/>
        </w:rPr>
        <w:t xml:space="preserve">本學期學習目標： </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了解閱讀時的獨特氛圍。</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了解以具體事物描寫抽象感受的寫作方式。</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能運用「摹寫」描述對事物的感受。</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能用具體的事物描寫抽象的閱讀感受。</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理解作者喜歡閱讀的心情，進而享受閱讀的樂趣。</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了解作者選擇書籤的方式，感受當下情境。</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了解讀書報告之寫作格式。</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認識日本作家島田洋七及其作品。</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能正確流暢的使用四字語詞造句。</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知道讀書報告的寫作方式。</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能從閱讀中獲得感想與啟示。</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能體會文中阿嬤樂天知命的生活態度與動人的祖孫親情。</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明白製作小書的過程。</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知道故事內容是書籍編排及插圖的核心。</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能構思完整的故事，並以正確的文句創作。</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能安排文字與插圖的適當版面。</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能欣賞不同書籍的故事情節及編排特色。</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願意與他人分享自己喜歡的書籍。</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認識小兔彼得一書誕生的過程。</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了解波特小姐寫作與出書遇到的困難與艱辛。</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能以適當的閱讀策略進行閱讀。</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學習描寫人物的寫作方式並練習寫作。</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能感受作家為實現理想，所散發的力量。</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能感受文中波特小姐體貼他人的心意。</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能學會使用摹寫修辭寫作。</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能養成良好的閱讀習慣。</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lastRenderedPageBreak/>
        <w:t>能養成時常閱讀的習慣。</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能養成多思考，勤於質疑的習慣。</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能多讀文學名著。</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能養成善用工具書及電腦網路資源的習慣。</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能養成隨時筆記的習慣。</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能認識讀書報告的寫作結構和多元性。</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知道獨自旅行時可能遇到困難。</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了解遇到困難時應想辦法解決。</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能將本文依時間序，把段落合併成意義段並寫出大意。</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認識對話句的寫作方式。</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能在突發狀況中保持鎮靜，並思考如何應變。</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能發自善意與人真誠互動且互相關懷。</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認識採訪稿之寫作要點及內容範例。</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了解訪問的注意事項。</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能依據訪問的注意事項採訪人或團體。</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能依格式進行採訪稿的寫作。</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能了解紙風車兒童藝術工程之活動與理念。</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能珍惜受助於人的機會，並設法去協助他人。</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了解遊子吟的寫作背景。</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認識樂府詩的形式。</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運用本課的四字語詞及句型寫出完整的句子。</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運用詳寫、略寫的寫作技巧。</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體會唐朝詩人孟郊參加科舉考試金榜題名前的艱辛歷程。</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感受遊子吟創作背後的母子情深。</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能了解樂府詩的的相關知識，閱讀名人作品。</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能熟練應用因果句型。</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能在寫作中運用因果句，安排內容的發展，使文章條理分明。</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能認識書法藝術，知道不同書法書體風格。</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能在寫作中，適切的運用詳寫與略寫，發揮豐富的想像力，以增加文章的變化和美感。</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明白持續努力與擁有好品格會影響人生。</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了解父親要孩子比別人好，是希望他貢獻所能改變世界。</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運用「檢索與擷取」、「統整與解釋」的閱讀策略。</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能知道親人對自己的愛。</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體會自己是幸福的人，不僅領受愛，還能分享愛。</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認識交通工具與網際網路的發展史。</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lastRenderedPageBreak/>
        <w:t>認識全球重大議題，例如全球暖化、環境破壞等。</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能用轉折句「曾以為……卻……」造句。</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運用層遞式立意的寫作技巧。</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尊重不同國家的文化傳統。</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能敞開心胸並秉持「人飢己飢，人溺己溺」的友善態度幫助他人。</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認識尼泊爾的地理位置及氣候。</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能說明尼泊爾生活環境困頓的原因。</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能在寫作中適當使用設問，引發讀者反思。</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能分析文本掌握作者的寫作意圖。</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能分享對生活的看法，珍惜自己所擁有的一切。</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能了解尼泊爾少年的困境，進而學會知足感恩。</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認識文化差異可能產生的現象，如德國柏林在中秋時分舉行龍舟競賽。</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學習用本課「不是……而是……」等句型造句。</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學習利用本課句子換句話說。</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能了解各行各業人員為人們服務的辛勞，對此心懷尊敬與感謝。</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認識日本與臺灣飲食文化及生活習慣的差異。</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能了解因環境差異可能帶來的誤解，並加以避免。</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能運用句型「尚且……更是……」造句。</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學會記敘文中敘事類的寫作方式。</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能了解各地生活差異，學習探索獨特的生活。</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能透過多元的文化與生活，進而尊重他人。</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能明白歡送詞使用的情境。</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說話時能用詞正確，語意清晰，內容具體，主題明確。</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能有條理有系統的說話。</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能讀懂不同類型句子的意思，體會不同類型的語氣。</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能熟練應用假設句型。</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能掌握引用修辭的相關知識，正確流暢的遣詞造句。</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能學會在文章中用別人的話、俗語、典故來加強說服力。</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能掌握概覽與精讀的閱讀方式。</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能知道納斯卡線的地點和內容。</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能了解文化遺址納斯卡線的歷史和背景。</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能用本課四字語詞造句。</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學習倒敘的寫作技巧。</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能欣賞古文明之美。</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能體會作者看到地上畫的興奮與讚嘆之情，進而懂得文化遺產的珍貴之處。</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lastRenderedPageBreak/>
        <w:t>知道古城於天災後瞬間消失及考古挖掘的情形。</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認識南歐義大利特殊地景，及無法預測的火山爆發帶來的慘狀。</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能正確使用本課四字語詞和句型。</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能運用記敘文中散敘的寫作技巧。</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能經由事件描述，了解大自然毀滅性的力量，學習珍惜自然。</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知道兵馬俑被發現的經過及種類、造型和特色。</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了解兵馬俑的兵陣組成，藉此認識中國的古文明。</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能記錄事件的原委，具體描寫物品形貌。</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能運用「栩栩如生」、「整裝待發」、「重見天日」等四字語詞造句。</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藉由對秦兵馬俑的認識，啟發思古之幽情。</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認識世界重要文化遺產，增進國際觀。</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能正確認識「說服」在日常生活中的重要性和各項重點。</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能明白「擬人」的修辭技巧。</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能欣賞書法作品、認識楷書和行書。</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能認識順敘法、倒敘法的寫作特性。</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能了解順敘法、倒敘法對於文章氛圍的影響。</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能認識科幻小說的寫作方式。</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能增進探索地球知識的興趣。</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學會運用網路查詢本課相關資料。</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能運用「以文章結構寫大意」策略閱讀文本。</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感受未來科技日新月異。</w:t>
      </w:r>
    </w:p>
    <w:p w:rsidR="001E1F96" w:rsidRPr="00E13D1B" w:rsidRDefault="001E1F96" w:rsidP="001E1F96">
      <w:pPr>
        <w:numPr>
          <w:ilvl w:val="2"/>
          <w:numId w:val="36"/>
        </w:num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kern w:val="0"/>
          <w:sz w:val="20"/>
          <w:szCs w:val="20"/>
        </w:rPr>
        <w:t>透過本文，激發豐富的想像力。</w:t>
      </w:r>
    </w:p>
    <w:p w:rsidR="00DB0342" w:rsidRPr="00CF45D3" w:rsidRDefault="00DB0342" w:rsidP="001E1F96">
      <w:pPr>
        <w:numPr>
          <w:ilvl w:val="1"/>
          <w:numId w:val="36"/>
        </w:numPr>
        <w:spacing w:afterLines="10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w:t>
      </w:r>
      <w:r w:rsidRPr="00CF45D3">
        <w:rPr>
          <w:rFonts w:ascii="標楷體" w:eastAsia="標楷體" w:hAnsi="標楷體" w:hint="eastAsia"/>
          <w:sz w:val="28"/>
          <w:szCs w:val="28"/>
        </w:rPr>
        <w:t>架構</w:t>
      </w:r>
      <w:r w:rsidRPr="00CF45D3">
        <w:rPr>
          <w:rFonts w:ascii="標楷體" w:eastAsia="標楷體" w:hAnsi="標楷體"/>
          <w:sz w:val="28"/>
          <w:szCs w:val="28"/>
        </w:rPr>
        <w:t>：</w:t>
      </w:r>
      <w:r w:rsidRPr="00F0212A">
        <w:rPr>
          <w:rFonts w:ascii="標楷體" w:eastAsia="標楷體" w:hAnsi="標楷體"/>
          <w:color w:val="002060"/>
          <w:sz w:val="28"/>
          <w:szCs w:val="28"/>
        </w:rPr>
        <w:t>﹙各校自行視需要決定是否呈現﹚</w:t>
      </w:r>
    </w:p>
    <w:p w:rsidR="00DB0342" w:rsidRPr="00950FB3" w:rsidRDefault="00DB0342" w:rsidP="001E1F96">
      <w:pPr>
        <w:numPr>
          <w:ilvl w:val="1"/>
          <w:numId w:val="36"/>
        </w:numPr>
        <w:spacing w:afterLines="100" w:line="400" w:lineRule="exact"/>
        <w:jc w:val="both"/>
        <w:rPr>
          <w:rFonts w:ascii="標楷體" w:eastAsia="標楷體" w:hAnsi="標楷體"/>
          <w:color w:val="000000"/>
          <w:sz w:val="28"/>
          <w:szCs w:val="28"/>
        </w:rPr>
      </w:pPr>
      <w:r w:rsidRPr="00CF45D3">
        <w:rPr>
          <w:rFonts w:ascii="標楷體" w:eastAsia="標楷體" w:hAnsi="標楷體" w:hint="eastAsia"/>
          <w:sz w:val="28"/>
          <w:szCs w:val="28"/>
        </w:rPr>
        <w:t>本</w:t>
      </w:r>
      <w:r w:rsidRPr="00CF45D3">
        <w:rPr>
          <w:rFonts w:ascii="標楷體" w:eastAsia="標楷體" w:hAnsi="標楷體"/>
          <w:sz w:val="28"/>
          <w:szCs w:val="28"/>
        </w:rPr>
        <w:t>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1559"/>
        <w:gridCol w:w="2410"/>
        <w:gridCol w:w="851"/>
        <w:gridCol w:w="1275"/>
        <w:gridCol w:w="1843"/>
        <w:gridCol w:w="3119"/>
        <w:gridCol w:w="1842"/>
        <w:gridCol w:w="1134"/>
      </w:tblGrid>
      <w:tr w:rsidR="00DB0342" w:rsidRPr="009262E2" w:rsidTr="00DA2B20">
        <w:tc>
          <w:tcPr>
            <w:tcW w:w="851" w:type="dxa"/>
            <w:vAlign w:val="center"/>
          </w:tcPr>
          <w:p w:rsidR="00DB0342" w:rsidRPr="004C17E0" w:rsidRDefault="00DB0342" w:rsidP="00DA2B20">
            <w:pPr>
              <w:spacing w:line="400" w:lineRule="exact"/>
              <w:rPr>
                <w:rFonts w:ascii="標楷體" w:eastAsia="標楷體" w:hAnsi="標楷體"/>
                <w:b/>
              </w:rPr>
            </w:pPr>
            <w:r w:rsidRPr="004C17E0">
              <w:rPr>
                <w:rFonts w:ascii="標楷體" w:eastAsia="標楷體" w:hAnsi="標楷體"/>
                <w:b/>
              </w:rPr>
              <w:t>週</w:t>
            </w:r>
            <w:r w:rsidRPr="004C17E0">
              <w:rPr>
                <w:rFonts w:ascii="標楷體" w:eastAsia="標楷體" w:hAnsi="標楷體" w:hint="eastAsia"/>
                <w:b/>
              </w:rPr>
              <w:t>/</w:t>
            </w:r>
          </w:p>
          <w:p w:rsidR="00DB0342" w:rsidRPr="004C17E0" w:rsidRDefault="00DB0342" w:rsidP="00DA2B20">
            <w:pPr>
              <w:spacing w:line="400" w:lineRule="exact"/>
              <w:rPr>
                <w:rFonts w:ascii="標楷體" w:eastAsia="標楷體" w:hAnsi="標楷體"/>
                <w:color w:val="0070C0"/>
              </w:rPr>
            </w:pPr>
            <w:r w:rsidRPr="004C17E0">
              <w:rPr>
                <w:rFonts w:ascii="標楷體" w:eastAsia="標楷體" w:hAnsi="標楷體"/>
                <w:b/>
              </w:rPr>
              <w:t>起訖時間</w:t>
            </w:r>
          </w:p>
        </w:tc>
        <w:tc>
          <w:tcPr>
            <w:tcW w:w="1559" w:type="dxa"/>
            <w:vAlign w:val="center"/>
          </w:tcPr>
          <w:p w:rsidR="00DB0342" w:rsidRPr="00911BC0" w:rsidRDefault="00DB0342" w:rsidP="00DA2B20">
            <w:pPr>
              <w:jc w:val="center"/>
              <w:rPr>
                <w:rFonts w:ascii="標楷體" w:eastAsia="標楷體" w:hAnsi="標楷體"/>
                <w:b/>
              </w:rPr>
            </w:pPr>
            <w:r w:rsidRPr="00911BC0">
              <w:rPr>
                <w:rFonts w:ascii="標楷體" w:eastAsia="標楷體" w:hAnsi="標楷體" w:hint="eastAsia"/>
                <w:b/>
              </w:rPr>
              <w:t>單元名稱</w:t>
            </w:r>
          </w:p>
        </w:tc>
        <w:tc>
          <w:tcPr>
            <w:tcW w:w="2410" w:type="dxa"/>
            <w:vAlign w:val="center"/>
          </w:tcPr>
          <w:p w:rsidR="00DB0342" w:rsidRPr="00911BC0" w:rsidRDefault="00DB0342" w:rsidP="00DA2B20">
            <w:pPr>
              <w:jc w:val="center"/>
              <w:rPr>
                <w:rFonts w:ascii="標楷體" w:eastAsia="標楷體" w:hAnsi="標楷體"/>
                <w:b/>
              </w:rPr>
            </w:pPr>
            <w:r w:rsidRPr="00911BC0">
              <w:rPr>
                <w:rFonts w:ascii="標楷體" w:eastAsia="標楷體" w:hAnsi="標楷體" w:hint="eastAsia"/>
                <w:b/>
              </w:rPr>
              <w:t>教學內容</w:t>
            </w:r>
          </w:p>
        </w:tc>
        <w:tc>
          <w:tcPr>
            <w:tcW w:w="851" w:type="dxa"/>
            <w:vAlign w:val="center"/>
          </w:tcPr>
          <w:p w:rsidR="00DB0342" w:rsidRPr="00911BC0" w:rsidRDefault="00DB0342" w:rsidP="00DA2B20">
            <w:pPr>
              <w:jc w:val="both"/>
              <w:rPr>
                <w:rFonts w:ascii="標楷體" w:eastAsia="標楷體" w:hAnsi="標楷體"/>
                <w:b/>
              </w:rPr>
            </w:pPr>
            <w:r w:rsidRPr="00911BC0">
              <w:rPr>
                <w:rFonts w:ascii="標楷體" w:eastAsia="標楷體" w:hAnsi="標楷體" w:hint="eastAsia"/>
                <w:b/>
              </w:rPr>
              <w:t>節數</w:t>
            </w:r>
          </w:p>
        </w:tc>
        <w:tc>
          <w:tcPr>
            <w:tcW w:w="1275" w:type="dxa"/>
            <w:vAlign w:val="center"/>
          </w:tcPr>
          <w:p w:rsidR="00DB0342" w:rsidRPr="00911BC0" w:rsidRDefault="00DB0342" w:rsidP="00DA2B20">
            <w:pPr>
              <w:jc w:val="center"/>
              <w:rPr>
                <w:rFonts w:ascii="標楷體" w:eastAsia="標楷體" w:hAnsi="標楷體"/>
                <w:b/>
              </w:rPr>
            </w:pPr>
            <w:r w:rsidRPr="00911BC0">
              <w:rPr>
                <w:rFonts w:ascii="標楷體" w:eastAsia="標楷體" w:hAnsi="標楷體" w:hint="eastAsia"/>
                <w:b/>
              </w:rPr>
              <w:t>教材來源</w:t>
            </w:r>
          </w:p>
        </w:tc>
        <w:tc>
          <w:tcPr>
            <w:tcW w:w="1843" w:type="dxa"/>
            <w:vAlign w:val="center"/>
          </w:tcPr>
          <w:p w:rsidR="00DB0342" w:rsidRPr="00911BC0" w:rsidRDefault="00DB0342" w:rsidP="00DA2B20">
            <w:pPr>
              <w:jc w:val="center"/>
              <w:rPr>
                <w:rFonts w:ascii="標楷體" w:eastAsia="標楷體" w:hAnsi="標楷體"/>
                <w:b/>
              </w:rPr>
            </w:pPr>
            <w:r w:rsidRPr="00911BC0">
              <w:rPr>
                <w:rFonts w:ascii="標楷體" w:eastAsia="標楷體" w:hAnsi="標楷體" w:hint="eastAsia"/>
                <w:b/>
              </w:rPr>
              <w:t>評量方式</w:t>
            </w:r>
            <w:r>
              <w:rPr>
                <w:rFonts w:ascii="標楷體" w:eastAsia="標楷體" w:hAnsi="標楷體"/>
                <w:b/>
              </w:rPr>
              <w:br/>
            </w:r>
            <w:r w:rsidRPr="00523F29">
              <w:rPr>
                <w:rFonts w:ascii="標楷體" w:eastAsia="標楷體" w:hAnsi="標楷體" w:hint="eastAsia"/>
                <w:b/>
                <w:color w:val="002060"/>
                <w:sz w:val="20"/>
                <w:szCs w:val="20"/>
              </w:rPr>
              <w:t>（不必每週填寫）</w:t>
            </w:r>
          </w:p>
        </w:tc>
        <w:tc>
          <w:tcPr>
            <w:tcW w:w="3119" w:type="dxa"/>
            <w:vAlign w:val="center"/>
          </w:tcPr>
          <w:p w:rsidR="00DB0342" w:rsidRPr="00911BC0" w:rsidRDefault="00DB0342" w:rsidP="00DA2B20">
            <w:pPr>
              <w:jc w:val="both"/>
              <w:rPr>
                <w:rFonts w:ascii="標楷體" w:eastAsia="標楷體" w:hAnsi="標楷體"/>
                <w:b/>
              </w:rPr>
            </w:pPr>
            <w:r w:rsidRPr="00911BC0">
              <w:rPr>
                <w:rFonts w:ascii="標楷體" w:eastAsia="標楷體" w:hAnsi="標楷體" w:hint="eastAsia"/>
                <w:b/>
              </w:rPr>
              <w:t>能力指標</w:t>
            </w:r>
            <w:r>
              <w:rPr>
                <w:rFonts w:ascii="標楷體" w:eastAsia="標楷體" w:hAnsi="標楷體"/>
                <w:b/>
              </w:rPr>
              <w:br/>
            </w:r>
            <w:r w:rsidRPr="00523F29">
              <w:rPr>
                <w:rFonts w:ascii="標楷體" w:eastAsia="標楷體" w:hAnsi="標楷體" w:hint="eastAsia"/>
                <w:b/>
                <w:color w:val="002060"/>
                <w:sz w:val="20"/>
                <w:szCs w:val="20"/>
              </w:rPr>
              <w:t>（不必每週填寫）</w:t>
            </w:r>
          </w:p>
        </w:tc>
        <w:tc>
          <w:tcPr>
            <w:tcW w:w="1842" w:type="dxa"/>
            <w:vAlign w:val="center"/>
          </w:tcPr>
          <w:p w:rsidR="00DB0342" w:rsidRPr="00911BC0" w:rsidRDefault="00DB0342" w:rsidP="00DA2B20">
            <w:pPr>
              <w:jc w:val="center"/>
              <w:rPr>
                <w:rFonts w:ascii="標楷體" w:eastAsia="標楷體" w:hAnsi="標楷體"/>
                <w:b/>
              </w:rPr>
            </w:pPr>
            <w:r w:rsidRPr="00911BC0">
              <w:rPr>
                <w:rFonts w:ascii="標楷體" w:eastAsia="標楷體" w:hAnsi="標楷體" w:hint="eastAsia"/>
                <w:b/>
              </w:rPr>
              <w:t>融入領域或議題</w:t>
            </w:r>
            <w:r>
              <w:rPr>
                <w:rFonts w:ascii="標楷體" w:eastAsia="標楷體" w:hAnsi="標楷體"/>
                <w:b/>
              </w:rPr>
              <w:br/>
            </w:r>
            <w:r w:rsidRPr="00523F29">
              <w:rPr>
                <w:rFonts w:ascii="標楷體" w:eastAsia="標楷體" w:hAnsi="標楷體" w:hint="eastAsia"/>
                <w:b/>
                <w:color w:val="002060"/>
                <w:sz w:val="20"/>
                <w:szCs w:val="20"/>
              </w:rPr>
              <w:t>（不必每週填寫）</w:t>
            </w:r>
          </w:p>
        </w:tc>
        <w:tc>
          <w:tcPr>
            <w:tcW w:w="1134" w:type="dxa"/>
            <w:vAlign w:val="center"/>
          </w:tcPr>
          <w:p w:rsidR="00DB0342" w:rsidRPr="00911BC0" w:rsidRDefault="00DB0342" w:rsidP="00DA2B20">
            <w:pPr>
              <w:pStyle w:val="af5"/>
              <w:rPr>
                <w:b/>
              </w:rPr>
            </w:pPr>
            <w:r w:rsidRPr="00911BC0">
              <w:rPr>
                <w:rFonts w:hint="eastAsia"/>
                <w:b/>
              </w:rPr>
              <w:t>備</w:t>
            </w:r>
            <w:r w:rsidRPr="00911BC0">
              <w:rPr>
                <w:rFonts w:hint="eastAsia"/>
                <w:b/>
              </w:rPr>
              <w:t xml:space="preserve"> </w:t>
            </w:r>
            <w:r w:rsidRPr="00911BC0">
              <w:rPr>
                <w:rFonts w:hint="eastAsia"/>
                <w:b/>
              </w:rPr>
              <w:t>註</w:t>
            </w:r>
          </w:p>
        </w:tc>
      </w:tr>
      <w:tr w:rsidR="008D3534" w:rsidRPr="009262E2" w:rsidTr="001E6C15">
        <w:tc>
          <w:tcPr>
            <w:tcW w:w="851" w:type="dxa"/>
            <w:vAlign w:val="center"/>
          </w:tcPr>
          <w:p w:rsidR="008D3534" w:rsidRPr="00E13D1B" w:rsidRDefault="008D3534" w:rsidP="00DA2B20">
            <w:pPr>
              <w:spacing w:line="240" w:lineRule="exact"/>
              <w:jc w:val="center"/>
              <w:rPr>
                <w:rFonts w:ascii="標楷體" w:eastAsia="標楷體" w:hAnsi="標楷體" w:hint="eastAsia"/>
                <w:bCs/>
                <w:color w:val="000000"/>
                <w:sz w:val="18"/>
                <w:szCs w:val="18"/>
              </w:rPr>
            </w:pPr>
            <w:r w:rsidRPr="00E13D1B">
              <w:rPr>
                <w:rFonts w:ascii="標楷體" w:eastAsia="標楷體" w:hAnsi="標楷體" w:hint="eastAsia"/>
                <w:bCs/>
                <w:color w:val="000000"/>
                <w:sz w:val="18"/>
                <w:szCs w:val="18"/>
              </w:rPr>
              <w:t>一</w:t>
            </w: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t>2</w:t>
            </w:r>
            <w:r w:rsidRPr="00E13D1B">
              <w:rPr>
                <w:rFonts w:ascii="標楷體" w:eastAsia="標楷體" w:hAnsi="標楷體"/>
                <w:bCs/>
                <w:color w:val="000000"/>
                <w:sz w:val="18"/>
                <w:szCs w:val="18"/>
              </w:rPr>
              <w:t>/</w:t>
            </w:r>
            <w:r w:rsidRPr="00E13D1B">
              <w:rPr>
                <w:rFonts w:ascii="標楷體" w:eastAsia="標楷體" w:hAnsi="標楷體" w:hint="eastAsia"/>
                <w:bCs/>
                <w:color w:val="000000"/>
                <w:sz w:val="18"/>
                <w:szCs w:val="18"/>
              </w:rPr>
              <w:t>9</w:t>
            </w: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w:t>
            </w:r>
          </w:p>
          <w:p w:rsidR="008D3534" w:rsidRPr="00E13D1B" w:rsidRDefault="008D3534" w:rsidP="00DA2B20">
            <w:pPr>
              <w:spacing w:line="240" w:lineRule="exact"/>
              <w:jc w:val="center"/>
              <w:rPr>
                <w:rFonts w:ascii="標楷體" w:eastAsia="標楷體" w:hAnsi="標楷體"/>
                <w:color w:val="000000"/>
                <w:sz w:val="18"/>
                <w:szCs w:val="18"/>
              </w:rPr>
            </w:pPr>
            <w:r w:rsidRPr="00E13D1B">
              <w:rPr>
                <w:rFonts w:ascii="標楷體" w:eastAsia="標楷體" w:hAnsi="標楷體" w:hint="eastAsia"/>
                <w:bCs/>
                <w:color w:val="000000"/>
                <w:sz w:val="18"/>
                <w:szCs w:val="18"/>
              </w:rPr>
              <w:t>2</w:t>
            </w:r>
            <w:r w:rsidRPr="00E13D1B">
              <w:rPr>
                <w:rFonts w:ascii="標楷體" w:eastAsia="標楷體" w:hAnsi="標楷體"/>
                <w:bCs/>
                <w:color w:val="000000"/>
                <w:sz w:val="18"/>
                <w:szCs w:val="18"/>
              </w:rPr>
              <w:t>/</w:t>
            </w:r>
            <w:r w:rsidRPr="00E13D1B">
              <w:rPr>
                <w:rFonts w:ascii="標楷體" w:eastAsia="標楷體" w:hAnsi="標楷體" w:hint="eastAsia"/>
                <w:bCs/>
                <w:color w:val="000000"/>
                <w:sz w:val="18"/>
                <w:szCs w:val="18"/>
              </w:rPr>
              <w:t>15</w:t>
            </w:r>
          </w:p>
        </w:tc>
        <w:tc>
          <w:tcPr>
            <w:tcW w:w="1559" w:type="dxa"/>
            <w:vAlign w:val="center"/>
          </w:tcPr>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t>一、書香處處飄</w:t>
            </w:r>
          </w:p>
          <w:p w:rsidR="008D3534" w:rsidRPr="00E13D1B" w:rsidRDefault="008D3534" w:rsidP="00DA2B20">
            <w:pPr>
              <w:jc w:val="center"/>
              <w:rPr>
                <w:rFonts w:ascii="標楷體" w:eastAsia="標楷體" w:hAnsi="標楷體" w:hint="eastAsia"/>
                <w:color w:val="000000"/>
                <w:sz w:val="20"/>
                <w:szCs w:val="20"/>
              </w:rPr>
            </w:pPr>
          </w:p>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t>第一課為一本書留一種味道</w:t>
            </w:r>
          </w:p>
        </w:tc>
        <w:tc>
          <w:tcPr>
            <w:tcW w:w="2410" w:type="dxa"/>
          </w:tcPr>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t>1.用具體的事物來描寫抽象的閱讀感受，是吸引讀者的關鍵。</w:t>
            </w:r>
          </w:p>
          <w:p w:rsidR="008D3534" w:rsidRPr="00E13D1B" w:rsidRDefault="008D3534" w:rsidP="001E6C15">
            <w:pPr>
              <w:ind w:leftChars="45" w:left="108"/>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2.仔細聆聽同學與老師</w:t>
            </w:r>
            <w:r w:rsidRPr="00E13D1B">
              <w:rPr>
                <w:rFonts w:ascii="標楷體" w:eastAsia="標楷體" w:hAnsi="標楷體" w:cs="Arial Unicode MS" w:hint="eastAsia"/>
                <w:color w:val="000000"/>
                <w:sz w:val="20"/>
                <w:szCs w:val="20"/>
              </w:rPr>
              <w:lastRenderedPageBreak/>
              <w:t>分享「閱讀時有什麼感覺」。</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3.能和大家介紹自己最喜歡的書。</w:t>
            </w:r>
          </w:p>
        </w:tc>
        <w:tc>
          <w:tcPr>
            <w:tcW w:w="851" w:type="dxa"/>
          </w:tcPr>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lastRenderedPageBreak/>
              <w:t>5</w:t>
            </w:r>
          </w:p>
        </w:tc>
        <w:tc>
          <w:tcPr>
            <w:tcW w:w="1275" w:type="dxa"/>
          </w:tcPr>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cs="Arial Unicode MS" w:hint="eastAsia"/>
                <w:sz w:val="20"/>
                <w:szCs w:val="20"/>
              </w:rPr>
              <w:t>南一版本教科書國語第十冊</w:t>
            </w:r>
          </w:p>
        </w:tc>
        <w:tc>
          <w:tcPr>
            <w:tcW w:w="1843" w:type="dxa"/>
          </w:tcPr>
          <w:p w:rsidR="008D3534" w:rsidRPr="00E13D1B" w:rsidRDefault="008D3534" w:rsidP="00DA2B20">
            <w:pPr>
              <w:rPr>
                <w:rFonts w:ascii="標楷體" w:eastAsia="標楷體" w:hAnsi="標楷體"/>
                <w:color w:val="000000"/>
                <w:sz w:val="20"/>
                <w:szCs w:val="20"/>
              </w:rPr>
            </w:pPr>
            <w:r w:rsidRPr="00E13D1B">
              <w:rPr>
                <w:rFonts w:ascii="標楷體" w:eastAsia="標楷體" w:hAnsi="標楷體" w:hint="eastAsia"/>
                <w:color w:val="000000"/>
                <w:sz w:val="20"/>
                <w:szCs w:val="20"/>
              </w:rPr>
              <w:t>口語評量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字形檢核</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寫字檢核</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仿作評量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lastRenderedPageBreak/>
              <w:t>觀察評量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態度評量</w:t>
            </w:r>
          </w:p>
        </w:tc>
        <w:tc>
          <w:tcPr>
            <w:tcW w:w="3119" w:type="dxa"/>
          </w:tcPr>
          <w:p w:rsidR="008D3534" w:rsidRPr="00E13D1B" w:rsidRDefault="008D3534" w:rsidP="00DA2B20">
            <w:pPr>
              <w:pStyle w:val="Pa15"/>
              <w:rPr>
                <w:rFonts w:ascii="標楷體" w:eastAsia="標楷體" w:hAnsi="標楷體" w:cs="華康標楷體o.." w:hint="eastAsia"/>
                <w:color w:val="000000"/>
                <w:sz w:val="20"/>
                <w:szCs w:val="20"/>
              </w:rPr>
            </w:pPr>
            <w:r w:rsidRPr="00E13D1B">
              <w:rPr>
                <w:rFonts w:ascii="標楷體" w:eastAsia="標楷體" w:hAnsi="標楷體" w:cs="華康標楷體o.." w:hint="eastAsia"/>
                <w:color w:val="000000"/>
                <w:sz w:val="20"/>
                <w:szCs w:val="20"/>
              </w:rPr>
              <w:lastRenderedPageBreak/>
              <w:t>1-3-1能運用注音符號，理解字詞音義，提升閱讀效能。</w:t>
            </w:r>
          </w:p>
          <w:p w:rsidR="008D3534" w:rsidRPr="00E13D1B" w:rsidRDefault="008D3534" w:rsidP="00DA2B20">
            <w:pPr>
              <w:pStyle w:val="Pa15"/>
              <w:rPr>
                <w:rFonts w:ascii="標楷體" w:eastAsia="標楷體" w:hAnsi="標楷體" w:cs="華康標楷體o.." w:hint="eastAsia"/>
                <w:color w:val="000000"/>
                <w:sz w:val="20"/>
                <w:szCs w:val="20"/>
              </w:rPr>
            </w:pPr>
            <w:r w:rsidRPr="00E13D1B">
              <w:rPr>
                <w:rFonts w:ascii="標楷體" w:eastAsia="標楷體" w:hAnsi="標楷體" w:cs="華康標楷體o.." w:hint="eastAsia"/>
                <w:color w:val="000000"/>
                <w:sz w:val="20"/>
                <w:szCs w:val="20"/>
              </w:rPr>
              <w:t>1-3-3能運用注音符號，擴充自學能力，提升語文學習效能。</w:t>
            </w:r>
          </w:p>
          <w:p w:rsidR="008D3534" w:rsidRPr="00E13D1B" w:rsidRDefault="008D3534" w:rsidP="00DA2B20">
            <w:pPr>
              <w:pStyle w:val="Pa15"/>
              <w:rPr>
                <w:rFonts w:ascii="標楷體" w:eastAsia="標楷體" w:hAnsi="標楷體" w:cs="華康標楷體o.." w:hint="eastAsia"/>
                <w:color w:val="000000"/>
                <w:sz w:val="20"/>
                <w:szCs w:val="20"/>
              </w:rPr>
            </w:pPr>
            <w:r w:rsidRPr="00E13D1B">
              <w:rPr>
                <w:rFonts w:ascii="標楷體" w:eastAsia="標楷體" w:hAnsi="標楷體" w:cs="華康標楷體o.." w:hint="eastAsia"/>
                <w:color w:val="000000"/>
                <w:sz w:val="20"/>
                <w:szCs w:val="20"/>
              </w:rPr>
              <w:lastRenderedPageBreak/>
              <w:t>4-3-1能認識常用漢字2,200-2,700字。</w:t>
            </w:r>
          </w:p>
          <w:p w:rsidR="008D3534" w:rsidRPr="00E13D1B" w:rsidRDefault="008D3534" w:rsidP="00DA2B20">
            <w:pPr>
              <w:pStyle w:val="Pa15"/>
              <w:rPr>
                <w:rFonts w:ascii="標楷體" w:eastAsia="標楷體" w:hAnsi="標楷體" w:cs="華康標楷體o.." w:hint="eastAsia"/>
                <w:color w:val="000000"/>
                <w:sz w:val="20"/>
                <w:szCs w:val="20"/>
              </w:rPr>
            </w:pPr>
            <w:r w:rsidRPr="00E13D1B">
              <w:rPr>
                <w:rFonts w:ascii="標楷體" w:eastAsia="標楷體" w:hAnsi="標楷體" w:cs="華康標楷體o.." w:hint="eastAsia"/>
                <w:color w:val="000000"/>
                <w:sz w:val="20"/>
                <w:szCs w:val="20"/>
              </w:rPr>
              <w:t>4-3-2會查字辭典，並能利用字辭典，分辨字義。</w:t>
            </w:r>
          </w:p>
          <w:p w:rsidR="008D3534" w:rsidRPr="00E13D1B" w:rsidRDefault="008D3534" w:rsidP="00DA2B20">
            <w:pPr>
              <w:pStyle w:val="Pa15"/>
              <w:rPr>
                <w:rFonts w:ascii="標楷體" w:eastAsia="標楷體" w:hAnsi="標楷體" w:cs="華康標楷體o.." w:hint="eastAsia"/>
                <w:color w:val="000000"/>
                <w:sz w:val="20"/>
                <w:szCs w:val="20"/>
              </w:rPr>
            </w:pPr>
            <w:r w:rsidRPr="00E13D1B">
              <w:rPr>
                <w:rFonts w:ascii="標楷體" w:eastAsia="標楷體" w:hAnsi="標楷體" w:cs="華康標楷體o.." w:hint="eastAsia"/>
                <w:color w:val="000000"/>
                <w:sz w:val="20"/>
                <w:szCs w:val="20"/>
              </w:rPr>
              <w:t>4-3-3能概略瞭解筆畫、偏旁變化及結構原理。</w:t>
            </w:r>
          </w:p>
          <w:p w:rsidR="008D3534" w:rsidRPr="00E13D1B" w:rsidRDefault="008D3534" w:rsidP="00DA2B20">
            <w:pPr>
              <w:pStyle w:val="Pa15"/>
              <w:rPr>
                <w:rFonts w:ascii="標楷體" w:eastAsia="標楷體" w:hAnsi="標楷體" w:cs="華康標楷體o.." w:hint="eastAsia"/>
                <w:color w:val="000000"/>
                <w:sz w:val="20"/>
                <w:szCs w:val="20"/>
              </w:rPr>
            </w:pPr>
            <w:r w:rsidRPr="00E13D1B">
              <w:rPr>
                <w:rFonts w:ascii="標楷體" w:eastAsia="標楷體" w:hAnsi="標楷體" w:cs="華康標楷體o.." w:hint="eastAsia"/>
                <w:color w:val="000000"/>
                <w:sz w:val="20"/>
                <w:szCs w:val="20"/>
              </w:rPr>
              <w:t>5-3-1能掌握文章要點，並熟習字詞句型。</w:t>
            </w:r>
          </w:p>
          <w:p w:rsidR="008D3534" w:rsidRPr="00E13D1B" w:rsidRDefault="008D3534" w:rsidP="00DA2B20">
            <w:pPr>
              <w:pStyle w:val="Pa15"/>
              <w:rPr>
                <w:rFonts w:ascii="標楷體" w:eastAsia="標楷體" w:hAnsi="標楷體" w:cs="華康標楷體o.." w:hint="eastAsia"/>
                <w:color w:val="000000"/>
                <w:sz w:val="20"/>
                <w:szCs w:val="20"/>
              </w:rPr>
            </w:pPr>
            <w:r w:rsidRPr="00E13D1B">
              <w:rPr>
                <w:rFonts w:ascii="標楷體" w:eastAsia="標楷體" w:hAnsi="標楷體" w:cs="華康標楷體o.." w:hint="eastAsia"/>
                <w:color w:val="000000"/>
                <w:sz w:val="20"/>
                <w:szCs w:val="20"/>
              </w:rPr>
              <w:t>5-3-3-1能瞭解文章的主旨、取材及結構。</w:t>
            </w:r>
          </w:p>
          <w:p w:rsidR="008D3534" w:rsidRPr="00E13D1B" w:rsidRDefault="008D3534" w:rsidP="00DA2B20">
            <w:pPr>
              <w:pStyle w:val="Pa15"/>
              <w:rPr>
                <w:rFonts w:ascii="標楷體" w:eastAsia="標楷體" w:hAnsi="標楷體" w:cs="華康標楷體o.." w:hint="eastAsia"/>
                <w:color w:val="000000"/>
                <w:sz w:val="20"/>
                <w:szCs w:val="20"/>
              </w:rPr>
            </w:pPr>
            <w:r w:rsidRPr="00E13D1B">
              <w:rPr>
                <w:rFonts w:ascii="標楷體" w:eastAsia="標楷體" w:hAnsi="標楷體" w:cs="華康標楷體o.." w:hint="eastAsia"/>
                <w:color w:val="000000"/>
                <w:sz w:val="20"/>
                <w:szCs w:val="20"/>
              </w:rPr>
              <w:t>5-3-4-4能將閱讀材料與實際生活經驗相結合。</w:t>
            </w:r>
          </w:p>
          <w:p w:rsidR="008D3534" w:rsidRPr="00E13D1B" w:rsidRDefault="008D3534" w:rsidP="00DA2B20">
            <w:pPr>
              <w:pStyle w:val="Pa15"/>
              <w:rPr>
                <w:rFonts w:ascii="標楷體" w:eastAsia="標楷體" w:hAnsi="標楷體" w:cs="華康標楷體o.." w:hint="eastAsia"/>
                <w:color w:val="000000"/>
                <w:sz w:val="20"/>
                <w:szCs w:val="20"/>
              </w:rPr>
            </w:pPr>
            <w:r w:rsidRPr="00E13D1B">
              <w:rPr>
                <w:rFonts w:ascii="標楷體" w:eastAsia="標楷體" w:hAnsi="標楷體" w:cs="華康標楷體o.." w:hint="eastAsia"/>
                <w:color w:val="000000"/>
                <w:sz w:val="20"/>
                <w:szCs w:val="20"/>
              </w:rPr>
              <w:t>5-3-5能運用不同的閱讀策略，增進閱讀的能力。</w:t>
            </w:r>
          </w:p>
          <w:p w:rsidR="008D3534" w:rsidRPr="00E13D1B" w:rsidRDefault="008D3534" w:rsidP="00DA2B20">
            <w:pPr>
              <w:pStyle w:val="Pa15"/>
              <w:rPr>
                <w:rFonts w:ascii="標楷體" w:eastAsia="標楷體" w:hAnsi="標楷體" w:cs="華康標楷體o.." w:hint="eastAsia"/>
                <w:color w:val="000000"/>
                <w:sz w:val="20"/>
                <w:szCs w:val="20"/>
              </w:rPr>
            </w:pPr>
            <w:r w:rsidRPr="00E13D1B">
              <w:rPr>
                <w:rFonts w:ascii="標楷體" w:eastAsia="標楷體" w:hAnsi="標楷體" w:cs="華康標楷體o.." w:hint="eastAsia"/>
                <w:color w:val="000000"/>
                <w:sz w:val="20"/>
                <w:szCs w:val="20"/>
              </w:rPr>
              <w:t>5-3-5-3能用心精讀，記取細節，深究內容，開展思路。</w:t>
            </w:r>
          </w:p>
          <w:p w:rsidR="008D3534" w:rsidRPr="00E13D1B" w:rsidRDefault="008D3534" w:rsidP="00DA2B20">
            <w:pPr>
              <w:pStyle w:val="Pa15"/>
              <w:rPr>
                <w:rFonts w:ascii="標楷體" w:eastAsia="標楷體" w:hAnsi="標楷體" w:cs="華康標楷體o.." w:hint="eastAsia"/>
                <w:color w:val="000000"/>
                <w:sz w:val="20"/>
                <w:szCs w:val="20"/>
              </w:rPr>
            </w:pPr>
            <w:r w:rsidRPr="00E13D1B">
              <w:rPr>
                <w:rFonts w:ascii="標楷體" w:eastAsia="標楷體" w:hAnsi="標楷體" w:cs="華康標楷體o.." w:hint="eastAsia"/>
                <w:color w:val="000000"/>
                <w:sz w:val="20"/>
                <w:szCs w:val="20"/>
              </w:rPr>
              <w:t>5-3-3-2能認識文章的各種表述方式(如：敘述、描寫、抒情、說明、議論等)。</w:t>
            </w:r>
          </w:p>
          <w:p w:rsidR="008D3534" w:rsidRPr="00E13D1B" w:rsidRDefault="008D3534" w:rsidP="00DA2B20">
            <w:pPr>
              <w:pStyle w:val="Pa15"/>
              <w:rPr>
                <w:rFonts w:ascii="標楷體" w:eastAsia="標楷體" w:hAnsi="標楷體" w:cs="華康標楷體o.." w:hint="eastAsia"/>
                <w:color w:val="000000"/>
                <w:sz w:val="20"/>
                <w:szCs w:val="20"/>
              </w:rPr>
            </w:pPr>
            <w:r w:rsidRPr="00E13D1B">
              <w:rPr>
                <w:rFonts w:ascii="標楷體" w:eastAsia="標楷體" w:hAnsi="標楷體" w:cs="華康標楷體o.." w:hint="eastAsia"/>
                <w:color w:val="000000"/>
                <w:sz w:val="20"/>
                <w:szCs w:val="20"/>
              </w:rPr>
              <w:t>5-3-8-4能主動記下個人感想及心得，並對作品內容摘要整理</w:t>
            </w:r>
          </w:p>
          <w:p w:rsidR="008D3534" w:rsidRPr="00E13D1B" w:rsidRDefault="008D3534" w:rsidP="00DA2B20">
            <w:pPr>
              <w:pStyle w:val="Pa15"/>
              <w:rPr>
                <w:rFonts w:ascii="標楷體" w:eastAsia="標楷體" w:hAnsi="標楷體" w:cs="華康標楷體o.." w:hint="eastAsia"/>
                <w:color w:val="000000"/>
                <w:sz w:val="20"/>
                <w:szCs w:val="20"/>
              </w:rPr>
            </w:pPr>
            <w:r w:rsidRPr="00E13D1B">
              <w:rPr>
                <w:rFonts w:ascii="標楷體" w:eastAsia="標楷體" w:hAnsi="標楷體" w:cs="華康標楷體o.." w:hint="eastAsia"/>
                <w:color w:val="000000"/>
                <w:sz w:val="20"/>
                <w:szCs w:val="20"/>
              </w:rPr>
              <w:t>6-3-3-1能養成觀察周圍事物，並寫下重點的習慣。</w:t>
            </w:r>
          </w:p>
          <w:p w:rsidR="008D3534" w:rsidRPr="00E13D1B" w:rsidRDefault="008D3534" w:rsidP="00DA2B20">
            <w:pPr>
              <w:pStyle w:val="Pa15"/>
              <w:rPr>
                <w:rFonts w:ascii="標楷體" w:eastAsia="標楷體" w:hAnsi="標楷體" w:cs="華康標楷體o.." w:hint="eastAsia"/>
                <w:color w:val="000000"/>
                <w:sz w:val="20"/>
                <w:szCs w:val="20"/>
              </w:rPr>
            </w:pPr>
            <w:r w:rsidRPr="00E13D1B">
              <w:rPr>
                <w:rFonts w:ascii="標楷體" w:eastAsia="標楷體" w:hAnsi="標楷體" w:cs="華康標楷體o.." w:hint="eastAsia"/>
                <w:color w:val="000000"/>
                <w:sz w:val="20"/>
                <w:szCs w:val="20"/>
              </w:rPr>
              <w:t>6-3-1能正確流暢的遣詞造句、安排段落、組織成篇。</w:t>
            </w:r>
          </w:p>
          <w:p w:rsidR="008D3534" w:rsidRPr="00E13D1B" w:rsidRDefault="008D3534" w:rsidP="00DA2B20">
            <w:pPr>
              <w:pStyle w:val="Pa15"/>
              <w:rPr>
                <w:rFonts w:ascii="標楷體" w:eastAsia="標楷體" w:hAnsi="標楷體" w:cs="華康標楷體o.." w:hint="eastAsia"/>
                <w:color w:val="000000"/>
                <w:sz w:val="20"/>
                <w:szCs w:val="20"/>
              </w:rPr>
            </w:pPr>
            <w:r w:rsidRPr="00E13D1B">
              <w:rPr>
                <w:rFonts w:ascii="標楷體" w:eastAsia="標楷體" w:hAnsi="標楷體" w:cs="華康標楷體o.." w:hint="eastAsia"/>
                <w:color w:val="000000"/>
                <w:sz w:val="20"/>
                <w:szCs w:val="20"/>
              </w:rPr>
              <w:t>6-3-2-3能練習從審題、立意、選材、安排段落及組織等步驟，習寫作文。</w:t>
            </w:r>
          </w:p>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cs="華康標楷體o.." w:hint="eastAsia"/>
                <w:color w:val="000000"/>
                <w:sz w:val="20"/>
                <w:szCs w:val="20"/>
              </w:rPr>
              <w:t>6-3-4-1能學習敘述、描寫、說明、議論、抒情等表述方式，練習寫作。</w:t>
            </w:r>
          </w:p>
        </w:tc>
        <w:tc>
          <w:tcPr>
            <w:tcW w:w="1842" w:type="dxa"/>
          </w:tcPr>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lastRenderedPageBreak/>
              <w:t>◎家政教育</w:t>
            </w:r>
          </w:p>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t>3-3-3從事與欣賞美化生活的藝術造型活動。</w:t>
            </w:r>
          </w:p>
          <w:p w:rsidR="008D3534" w:rsidRPr="00E13D1B" w:rsidRDefault="008D3534" w:rsidP="00DA2B20">
            <w:pPr>
              <w:rPr>
                <w:rFonts w:ascii="標楷體" w:eastAsia="標楷體" w:hAnsi="標楷體" w:cs="Arial Unicode MS"/>
                <w:color w:val="000000"/>
                <w:sz w:val="20"/>
                <w:szCs w:val="20"/>
              </w:rPr>
            </w:pPr>
            <w:r w:rsidRPr="00E13D1B">
              <w:rPr>
                <w:rFonts w:ascii="標楷體" w:eastAsia="標楷體" w:hAnsi="標楷體" w:cs="Arial Unicode MS" w:hint="eastAsia"/>
                <w:color w:val="000000"/>
                <w:sz w:val="20"/>
                <w:szCs w:val="20"/>
              </w:rPr>
              <w:lastRenderedPageBreak/>
              <w:t>4-3-3探索家庭生活問題及其對個人的影響。</w:t>
            </w:r>
          </w:p>
        </w:tc>
        <w:tc>
          <w:tcPr>
            <w:tcW w:w="1134" w:type="dxa"/>
          </w:tcPr>
          <w:p w:rsidR="008D3534" w:rsidRPr="00E13D1B" w:rsidRDefault="008D3534" w:rsidP="00DA2B20">
            <w:pPr>
              <w:rPr>
                <w:rFonts w:ascii="標楷體" w:eastAsia="標楷體" w:hAnsi="標楷體" w:hint="eastAsia"/>
                <w:color w:val="000000"/>
                <w:sz w:val="20"/>
                <w:szCs w:val="20"/>
              </w:rPr>
            </w:pPr>
          </w:p>
        </w:tc>
      </w:tr>
      <w:tr w:rsidR="008D3534" w:rsidRPr="009262E2" w:rsidTr="001E6C15">
        <w:tc>
          <w:tcPr>
            <w:tcW w:w="851" w:type="dxa"/>
            <w:vAlign w:val="center"/>
          </w:tcPr>
          <w:p w:rsidR="008D3534" w:rsidRPr="00E13D1B" w:rsidRDefault="008D3534" w:rsidP="00DA2B20">
            <w:pPr>
              <w:spacing w:line="240" w:lineRule="exact"/>
              <w:jc w:val="center"/>
              <w:rPr>
                <w:rFonts w:ascii="標楷體" w:eastAsia="標楷體" w:hAnsi="標楷體" w:hint="eastAsia"/>
                <w:bCs/>
                <w:color w:val="000000"/>
                <w:sz w:val="18"/>
                <w:szCs w:val="18"/>
              </w:rPr>
            </w:pPr>
            <w:r w:rsidRPr="00E13D1B">
              <w:rPr>
                <w:rFonts w:ascii="標楷體" w:eastAsia="標楷體" w:hAnsi="標楷體" w:hint="eastAsia"/>
                <w:bCs/>
                <w:color w:val="000000"/>
                <w:sz w:val="18"/>
                <w:szCs w:val="18"/>
              </w:rPr>
              <w:lastRenderedPageBreak/>
              <w:t>二</w:t>
            </w: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t>2/16</w:t>
            </w: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w:t>
            </w:r>
          </w:p>
          <w:p w:rsidR="008D3534" w:rsidRPr="00E13D1B" w:rsidRDefault="008D3534" w:rsidP="00DA2B20">
            <w:pPr>
              <w:spacing w:line="240" w:lineRule="exact"/>
              <w:jc w:val="center"/>
              <w:rPr>
                <w:rFonts w:ascii="標楷體" w:eastAsia="標楷體" w:hAnsi="標楷體"/>
                <w:color w:val="000000"/>
                <w:sz w:val="18"/>
                <w:szCs w:val="18"/>
              </w:rPr>
            </w:pPr>
            <w:r w:rsidRPr="00E13D1B">
              <w:rPr>
                <w:rFonts w:ascii="標楷體" w:eastAsia="標楷體" w:hAnsi="標楷體" w:hint="eastAsia"/>
                <w:bCs/>
                <w:color w:val="000000"/>
                <w:sz w:val="18"/>
                <w:szCs w:val="18"/>
              </w:rPr>
              <w:t>2/22</w:t>
            </w:r>
          </w:p>
        </w:tc>
        <w:tc>
          <w:tcPr>
            <w:tcW w:w="1559" w:type="dxa"/>
            <w:vAlign w:val="center"/>
          </w:tcPr>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t>一、書香處處飄</w:t>
            </w:r>
          </w:p>
          <w:p w:rsidR="008D3534" w:rsidRPr="00E13D1B" w:rsidRDefault="008D3534" w:rsidP="00DA2B20">
            <w:pPr>
              <w:jc w:val="center"/>
              <w:rPr>
                <w:rFonts w:ascii="標楷體" w:eastAsia="標楷體" w:hAnsi="標楷體" w:hint="eastAsia"/>
                <w:color w:val="000000"/>
                <w:sz w:val="20"/>
                <w:szCs w:val="20"/>
              </w:rPr>
            </w:pPr>
          </w:p>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t>第二課</w:t>
            </w:r>
            <w:r w:rsidRPr="00E13D1B">
              <w:rPr>
                <w:rFonts w:ascii="標楷體" w:eastAsia="標楷體" w:hAnsi="標楷體"/>
                <w:color w:val="000000"/>
                <w:sz w:val="20"/>
                <w:szCs w:val="20"/>
              </w:rPr>
              <w:t xml:space="preserve"> </w:t>
            </w:r>
            <w:r w:rsidRPr="00E13D1B">
              <w:rPr>
                <w:rFonts w:ascii="標楷體" w:eastAsia="標楷體" w:hAnsi="標楷體" w:hint="eastAsia"/>
                <w:color w:val="000000"/>
                <w:sz w:val="20"/>
                <w:szCs w:val="20"/>
              </w:rPr>
              <w:t>讀書報告∣佐賀的超</w:t>
            </w:r>
            <w:r w:rsidRPr="00E13D1B">
              <w:rPr>
                <w:rFonts w:ascii="標楷體" w:eastAsia="標楷體" w:hAnsi="標楷體" w:hint="eastAsia"/>
                <w:color w:val="000000"/>
                <w:sz w:val="20"/>
                <w:szCs w:val="20"/>
              </w:rPr>
              <w:lastRenderedPageBreak/>
              <w:t>級阿嬤</w:t>
            </w:r>
          </w:p>
        </w:tc>
        <w:tc>
          <w:tcPr>
            <w:tcW w:w="2410" w:type="dxa"/>
          </w:tcPr>
          <w:p w:rsidR="008D3534" w:rsidRPr="00E13D1B" w:rsidRDefault="008D3534" w:rsidP="00DA2B20">
            <w:pPr>
              <w:rPr>
                <w:rFonts w:ascii="標楷體" w:eastAsia="標楷體" w:hAnsi="標楷體" w:cs="華康標楷體o.." w:hint="eastAsia"/>
                <w:color w:val="000000"/>
                <w:kern w:val="0"/>
                <w:sz w:val="20"/>
                <w:szCs w:val="20"/>
              </w:rPr>
            </w:pPr>
            <w:r w:rsidRPr="00E13D1B">
              <w:rPr>
                <w:rFonts w:ascii="標楷體" w:eastAsia="標楷體" w:hAnsi="標楷體" w:cs="Arial Unicode MS" w:hint="eastAsia"/>
                <w:color w:val="000000"/>
                <w:sz w:val="20"/>
                <w:szCs w:val="20"/>
              </w:rPr>
              <w:lastRenderedPageBreak/>
              <w:t>1.</w:t>
            </w:r>
            <w:r w:rsidRPr="00E13D1B">
              <w:rPr>
                <w:rFonts w:ascii="標楷體" w:eastAsia="標楷體" w:hAnsi="標楷體" w:cs="華康標楷體o.." w:hint="eastAsia"/>
                <w:color w:val="000000"/>
                <w:kern w:val="0"/>
                <w:sz w:val="20"/>
                <w:szCs w:val="20"/>
              </w:rPr>
              <w:t>透過閱讀佐賀的超級阿嬤一書，學習讀書報告的書寫，分享心得。</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2.仔細聆聽同學與老師</w:t>
            </w:r>
            <w:r w:rsidRPr="00E13D1B">
              <w:rPr>
                <w:rFonts w:ascii="標楷體" w:eastAsia="標楷體" w:hAnsi="標楷體" w:cs="Arial Unicode MS" w:hint="eastAsia"/>
                <w:color w:val="000000"/>
                <w:sz w:val="20"/>
                <w:szCs w:val="20"/>
              </w:rPr>
              <w:lastRenderedPageBreak/>
              <w:t>分享有關和祖父母相處的經驗。</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3.閱讀本課後，能說出一本書的主要內容與動人之處。</w:t>
            </w:r>
          </w:p>
        </w:tc>
        <w:tc>
          <w:tcPr>
            <w:tcW w:w="851" w:type="dxa"/>
          </w:tcPr>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lastRenderedPageBreak/>
              <w:t>5</w:t>
            </w:r>
          </w:p>
        </w:tc>
        <w:tc>
          <w:tcPr>
            <w:tcW w:w="1275" w:type="dxa"/>
          </w:tcPr>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cs="Arial Unicode MS" w:hint="eastAsia"/>
                <w:sz w:val="20"/>
                <w:szCs w:val="20"/>
              </w:rPr>
              <w:t>南一版本教科書國語第十冊</w:t>
            </w:r>
          </w:p>
        </w:tc>
        <w:tc>
          <w:tcPr>
            <w:tcW w:w="1843" w:type="dxa"/>
          </w:tcPr>
          <w:p w:rsidR="008D3534" w:rsidRPr="00E13D1B" w:rsidRDefault="008D3534" w:rsidP="00DA2B20">
            <w:pPr>
              <w:rPr>
                <w:rFonts w:ascii="標楷體" w:eastAsia="標楷體" w:hAnsi="標楷體"/>
                <w:color w:val="000000"/>
                <w:sz w:val="20"/>
                <w:szCs w:val="20"/>
              </w:rPr>
            </w:pPr>
            <w:r w:rsidRPr="00E13D1B">
              <w:rPr>
                <w:rFonts w:ascii="標楷體" w:eastAsia="標楷體" w:hAnsi="標楷體" w:hint="eastAsia"/>
                <w:color w:val="000000"/>
                <w:sz w:val="20"/>
                <w:szCs w:val="20"/>
              </w:rPr>
              <w:t>口語評量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字形檢核</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寫字檢核</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仿作評量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lastRenderedPageBreak/>
              <w:t>觀察評量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態度評量</w:t>
            </w:r>
          </w:p>
        </w:tc>
        <w:tc>
          <w:tcPr>
            <w:tcW w:w="3119" w:type="dxa"/>
          </w:tcPr>
          <w:p w:rsidR="008D3534" w:rsidRPr="00E13D1B" w:rsidRDefault="008D3534" w:rsidP="00DA2B20">
            <w:pPr>
              <w:pStyle w:val="Pa15"/>
              <w:rPr>
                <w:rFonts w:ascii="標楷體" w:eastAsia="標楷體" w:hAnsi="標楷體" w:cs="華康標楷體o.." w:hint="eastAsia"/>
                <w:color w:val="000000"/>
                <w:sz w:val="20"/>
                <w:szCs w:val="20"/>
              </w:rPr>
            </w:pPr>
            <w:r w:rsidRPr="00E13D1B">
              <w:rPr>
                <w:rFonts w:ascii="標楷體" w:eastAsia="標楷體" w:hAnsi="標楷體" w:cs="華康標楷體o.." w:hint="eastAsia"/>
                <w:color w:val="000000"/>
                <w:sz w:val="20"/>
                <w:szCs w:val="20"/>
              </w:rPr>
              <w:lastRenderedPageBreak/>
              <w:t>1-3-1能運用注音符號，理解字詞音義，提升閱讀效能。</w:t>
            </w:r>
          </w:p>
          <w:p w:rsidR="008D3534" w:rsidRPr="00E13D1B" w:rsidRDefault="008D3534" w:rsidP="00DA2B20">
            <w:pPr>
              <w:pStyle w:val="Pa15"/>
              <w:rPr>
                <w:rFonts w:ascii="標楷體" w:eastAsia="標楷體" w:hAnsi="標楷體" w:cs="華康標楷體o.." w:hint="eastAsia"/>
                <w:color w:val="000000"/>
                <w:sz w:val="20"/>
                <w:szCs w:val="20"/>
              </w:rPr>
            </w:pPr>
            <w:r w:rsidRPr="00E13D1B">
              <w:rPr>
                <w:rFonts w:ascii="標楷體" w:eastAsia="標楷體" w:hAnsi="標楷體" w:cs="華康標楷體o.." w:hint="eastAsia"/>
                <w:color w:val="000000"/>
                <w:sz w:val="20"/>
                <w:szCs w:val="20"/>
              </w:rPr>
              <w:t>4-3-1能認識常用漢字2,200-2,700字。</w:t>
            </w:r>
          </w:p>
          <w:p w:rsidR="008D3534" w:rsidRPr="00E13D1B" w:rsidRDefault="008D3534" w:rsidP="00DA2B20">
            <w:pPr>
              <w:pStyle w:val="Pa15"/>
              <w:rPr>
                <w:rFonts w:ascii="標楷體" w:eastAsia="標楷體" w:hAnsi="標楷體" w:cs="華康標楷體o.." w:hint="eastAsia"/>
                <w:color w:val="000000"/>
                <w:sz w:val="20"/>
                <w:szCs w:val="20"/>
              </w:rPr>
            </w:pPr>
            <w:r w:rsidRPr="00E13D1B">
              <w:rPr>
                <w:rFonts w:ascii="標楷體" w:eastAsia="標楷體" w:hAnsi="標楷體" w:cs="華康標楷體o.." w:hint="eastAsia"/>
                <w:color w:val="000000"/>
                <w:sz w:val="20"/>
                <w:szCs w:val="20"/>
              </w:rPr>
              <w:lastRenderedPageBreak/>
              <w:t>4-3-2會查字辭典，並能利用字辭典，分辨字義。</w:t>
            </w:r>
          </w:p>
          <w:p w:rsidR="008D3534" w:rsidRPr="00E13D1B" w:rsidRDefault="008D3534" w:rsidP="00DA2B20">
            <w:pPr>
              <w:pStyle w:val="Pa15"/>
              <w:rPr>
                <w:rFonts w:ascii="標楷體" w:eastAsia="標楷體" w:hAnsi="標楷體" w:cs="華康標楷體o.." w:hint="eastAsia"/>
                <w:color w:val="000000"/>
                <w:sz w:val="20"/>
                <w:szCs w:val="20"/>
              </w:rPr>
            </w:pPr>
            <w:r w:rsidRPr="00E13D1B">
              <w:rPr>
                <w:rFonts w:ascii="標楷體" w:eastAsia="標楷體" w:hAnsi="標楷體" w:cs="華康標楷體o.." w:hint="eastAsia"/>
                <w:color w:val="000000"/>
                <w:sz w:val="20"/>
                <w:szCs w:val="20"/>
              </w:rPr>
              <w:t>5-3-1能掌握文章要點，並熟習字詞句型。</w:t>
            </w:r>
          </w:p>
          <w:p w:rsidR="008D3534" w:rsidRPr="00E13D1B" w:rsidRDefault="008D3534" w:rsidP="00DA2B20">
            <w:pPr>
              <w:pStyle w:val="Pa15"/>
              <w:rPr>
                <w:rFonts w:ascii="標楷體" w:eastAsia="標楷體" w:hAnsi="標楷體" w:cs="華康標楷體o.." w:hint="eastAsia"/>
                <w:color w:val="000000"/>
                <w:sz w:val="20"/>
                <w:szCs w:val="20"/>
              </w:rPr>
            </w:pPr>
            <w:r w:rsidRPr="00E13D1B">
              <w:rPr>
                <w:rFonts w:ascii="標楷體" w:eastAsia="標楷體" w:hAnsi="標楷體" w:cs="華康標楷體o.." w:hint="eastAsia"/>
                <w:color w:val="000000"/>
                <w:sz w:val="20"/>
                <w:szCs w:val="20"/>
              </w:rPr>
              <w:t>5-3-3-1能瞭解文章的主旨、取材及結構。</w:t>
            </w:r>
          </w:p>
          <w:p w:rsidR="008D3534" w:rsidRPr="00E13D1B" w:rsidRDefault="008D3534" w:rsidP="00DA2B20">
            <w:pPr>
              <w:pStyle w:val="Pa15"/>
              <w:rPr>
                <w:rFonts w:ascii="標楷體" w:eastAsia="標楷體" w:hAnsi="標楷體" w:cs="華康標楷體o.."/>
                <w:color w:val="000000"/>
                <w:sz w:val="20"/>
                <w:szCs w:val="20"/>
              </w:rPr>
            </w:pPr>
            <w:r w:rsidRPr="00E13D1B">
              <w:rPr>
                <w:rFonts w:ascii="標楷體" w:eastAsia="標楷體" w:hAnsi="標楷體" w:cs="華康標楷體o.."/>
                <w:color w:val="000000"/>
                <w:sz w:val="20"/>
                <w:szCs w:val="20"/>
              </w:rPr>
              <w:t>5-3-4</w:t>
            </w:r>
            <w:r w:rsidRPr="00E13D1B">
              <w:rPr>
                <w:rFonts w:ascii="標楷體" w:eastAsia="標楷體" w:hAnsi="標楷體" w:cs="華康標楷體o.." w:hint="eastAsia"/>
                <w:color w:val="000000"/>
                <w:sz w:val="20"/>
                <w:szCs w:val="20"/>
              </w:rPr>
              <w:t>能認識不同的文類及題材的作品，擴充閱讀範圍。</w:t>
            </w:r>
          </w:p>
          <w:p w:rsidR="008D3534" w:rsidRPr="00E13D1B" w:rsidRDefault="008D3534" w:rsidP="00DA2B20">
            <w:pPr>
              <w:pStyle w:val="Pa15"/>
              <w:rPr>
                <w:rFonts w:ascii="標楷體" w:eastAsia="標楷體" w:hAnsi="標楷體" w:cs="華康標楷體o.." w:hint="eastAsia"/>
                <w:color w:val="000000"/>
                <w:sz w:val="20"/>
                <w:szCs w:val="20"/>
              </w:rPr>
            </w:pPr>
            <w:r w:rsidRPr="00E13D1B">
              <w:rPr>
                <w:rFonts w:ascii="標楷體" w:eastAsia="標楷體" w:hAnsi="標楷體" w:cs="華康標楷體o.." w:hint="eastAsia"/>
                <w:color w:val="000000"/>
                <w:sz w:val="20"/>
                <w:szCs w:val="20"/>
              </w:rPr>
              <w:t>5-3-4-4能將閱讀材料與實際生活經驗相結合。</w:t>
            </w:r>
          </w:p>
          <w:p w:rsidR="008D3534" w:rsidRPr="00E13D1B" w:rsidRDefault="008D3534" w:rsidP="00DA2B20">
            <w:pPr>
              <w:pStyle w:val="Pa15"/>
              <w:rPr>
                <w:rFonts w:ascii="標楷體" w:eastAsia="標楷體" w:hAnsi="標楷體" w:cs="華康標楷體o.." w:hint="eastAsia"/>
                <w:color w:val="000000"/>
                <w:sz w:val="20"/>
                <w:szCs w:val="20"/>
              </w:rPr>
            </w:pPr>
            <w:r w:rsidRPr="00E13D1B">
              <w:rPr>
                <w:rFonts w:ascii="標楷體" w:eastAsia="標楷體" w:hAnsi="標楷體" w:cs="華康標楷體o.." w:hint="eastAsia"/>
                <w:color w:val="000000"/>
                <w:sz w:val="20"/>
                <w:szCs w:val="20"/>
              </w:rPr>
              <w:t>5-3-5能運用不同的閱讀策略，增進閱讀的能力。</w:t>
            </w:r>
          </w:p>
          <w:p w:rsidR="008D3534" w:rsidRPr="00E13D1B" w:rsidRDefault="008D3534" w:rsidP="00DA2B20">
            <w:pPr>
              <w:pStyle w:val="Pa15"/>
              <w:rPr>
                <w:rFonts w:ascii="標楷體" w:eastAsia="標楷體" w:hAnsi="標楷體" w:cs="華康標楷體o.." w:hint="eastAsia"/>
                <w:color w:val="000000"/>
                <w:sz w:val="20"/>
                <w:szCs w:val="20"/>
              </w:rPr>
            </w:pPr>
            <w:r w:rsidRPr="00E13D1B">
              <w:rPr>
                <w:rFonts w:ascii="標楷體" w:eastAsia="標楷體" w:hAnsi="標楷體" w:cs="華康標楷體o.." w:hint="eastAsia"/>
                <w:color w:val="000000"/>
                <w:sz w:val="20"/>
                <w:szCs w:val="20"/>
              </w:rPr>
              <w:t>5-3-5-3能用心精讀，記取細節，深究內容，開展思路。</w:t>
            </w:r>
          </w:p>
          <w:p w:rsidR="008D3534" w:rsidRPr="00E13D1B" w:rsidRDefault="008D3534" w:rsidP="00DA2B20">
            <w:pPr>
              <w:pStyle w:val="Pa15"/>
              <w:rPr>
                <w:rFonts w:ascii="標楷體" w:eastAsia="標楷體" w:hAnsi="標楷體" w:cs="華康標楷體o.." w:hint="eastAsia"/>
                <w:color w:val="000000"/>
                <w:sz w:val="20"/>
                <w:szCs w:val="20"/>
              </w:rPr>
            </w:pPr>
            <w:r w:rsidRPr="00E13D1B">
              <w:rPr>
                <w:rFonts w:ascii="標楷體" w:eastAsia="標楷體" w:hAnsi="標楷體" w:cs="華康標楷體o.." w:hint="eastAsia"/>
                <w:color w:val="000000"/>
                <w:sz w:val="20"/>
                <w:szCs w:val="20"/>
              </w:rPr>
              <w:t>5-3-3-2能認識文章的各種表述方式(如：敘述、描寫、抒情、說明、議論等)。</w:t>
            </w:r>
          </w:p>
          <w:p w:rsidR="008D3534" w:rsidRPr="00E13D1B" w:rsidRDefault="008D3534" w:rsidP="00DA2B20">
            <w:pPr>
              <w:pStyle w:val="Pa15"/>
              <w:rPr>
                <w:rFonts w:ascii="標楷體" w:eastAsia="標楷體" w:hAnsi="標楷體" w:cs="華康標楷體o.." w:hint="eastAsia"/>
                <w:color w:val="000000"/>
                <w:sz w:val="20"/>
                <w:szCs w:val="20"/>
              </w:rPr>
            </w:pPr>
            <w:r w:rsidRPr="00E13D1B">
              <w:rPr>
                <w:rFonts w:ascii="標楷體" w:eastAsia="標楷體" w:hAnsi="標楷體" w:cs="華康標楷體o.." w:hint="eastAsia"/>
                <w:color w:val="000000"/>
                <w:sz w:val="20"/>
                <w:szCs w:val="20"/>
              </w:rPr>
              <w:t>5-3-8-4能主動記下個人感想及心得，並對作品內容摘要整理。</w:t>
            </w:r>
          </w:p>
          <w:p w:rsidR="008D3534" w:rsidRPr="00E13D1B" w:rsidRDefault="008D3534" w:rsidP="00DA2B20">
            <w:pPr>
              <w:pStyle w:val="Pa15"/>
              <w:rPr>
                <w:rFonts w:ascii="標楷體" w:eastAsia="標楷體" w:hAnsi="標楷體" w:cs="華康標楷體o.." w:hint="eastAsia"/>
                <w:color w:val="000000"/>
                <w:sz w:val="20"/>
                <w:szCs w:val="20"/>
              </w:rPr>
            </w:pPr>
            <w:r w:rsidRPr="00E13D1B">
              <w:rPr>
                <w:rFonts w:ascii="標楷體" w:eastAsia="標楷體" w:hAnsi="標楷體" w:cs="華康標楷體o.." w:hint="eastAsia"/>
                <w:color w:val="000000"/>
                <w:sz w:val="20"/>
                <w:szCs w:val="20"/>
              </w:rPr>
              <w:t>6-3-3-1能養成觀察周圍事物，並寫下重點的習慣。</w:t>
            </w:r>
          </w:p>
          <w:p w:rsidR="008D3534" w:rsidRPr="00E13D1B" w:rsidRDefault="008D3534" w:rsidP="00DA2B20">
            <w:pPr>
              <w:pStyle w:val="Pa15"/>
              <w:rPr>
                <w:rFonts w:ascii="標楷體" w:eastAsia="標楷體" w:hAnsi="標楷體" w:cs="華康標楷體o.." w:hint="eastAsia"/>
                <w:color w:val="000000"/>
                <w:sz w:val="20"/>
                <w:szCs w:val="20"/>
              </w:rPr>
            </w:pPr>
            <w:r w:rsidRPr="00E13D1B">
              <w:rPr>
                <w:rFonts w:ascii="標楷體" w:eastAsia="標楷體" w:hAnsi="標楷體" w:cs="華康標楷體o.." w:hint="eastAsia"/>
                <w:color w:val="000000"/>
                <w:sz w:val="20"/>
                <w:szCs w:val="20"/>
              </w:rPr>
              <w:t>6-3-1能正確流暢的遣詞造句、安排段落、組織成篇。</w:t>
            </w:r>
          </w:p>
          <w:p w:rsidR="008D3534" w:rsidRPr="00E13D1B" w:rsidRDefault="008D3534" w:rsidP="00DA2B20">
            <w:pPr>
              <w:pStyle w:val="Pa15"/>
              <w:rPr>
                <w:rFonts w:ascii="標楷體" w:eastAsia="標楷體" w:hAnsi="標楷體" w:cs="華康標楷體o.." w:hint="eastAsia"/>
                <w:color w:val="000000"/>
                <w:sz w:val="20"/>
                <w:szCs w:val="20"/>
              </w:rPr>
            </w:pPr>
            <w:r w:rsidRPr="00E13D1B">
              <w:rPr>
                <w:rFonts w:ascii="標楷體" w:eastAsia="標楷體" w:hAnsi="標楷體" w:cs="華康標楷體o.." w:hint="eastAsia"/>
                <w:color w:val="000000"/>
                <w:sz w:val="20"/>
                <w:szCs w:val="20"/>
              </w:rPr>
              <w:t>6-3-2-3能練習從審題、立意、選材、安排段落及組織等步驟，習寫作文。</w:t>
            </w:r>
          </w:p>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cs="華康標楷體o.."/>
                <w:color w:val="000000"/>
                <w:sz w:val="20"/>
                <w:szCs w:val="20"/>
              </w:rPr>
              <w:t>6-3-4-2</w:t>
            </w:r>
            <w:r w:rsidRPr="00E13D1B">
              <w:rPr>
                <w:rFonts w:ascii="標楷體" w:eastAsia="標楷體" w:hAnsi="標楷體" w:cs="華康標楷體o.." w:hint="eastAsia"/>
                <w:color w:val="000000"/>
                <w:sz w:val="20"/>
                <w:szCs w:val="20"/>
              </w:rPr>
              <w:t>能配合學校活動，練習寫作應用文（如：通知、公告、讀書心得等）。</w:t>
            </w:r>
          </w:p>
        </w:tc>
        <w:tc>
          <w:tcPr>
            <w:tcW w:w="1842" w:type="dxa"/>
          </w:tcPr>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lastRenderedPageBreak/>
              <w:t>◎家政教育</w:t>
            </w:r>
          </w:p>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t>4-3-1瞭解家人角色意義及其責任。</w:t>
            </w:r>
          </w:p>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t>4-3-2運用溝通技</w:t>
            </w:r>
            <w:r w:rsidRPr="00E13D1B">
              <w:rPr>
                <w:rFonts w:ascii="標楷體" w:eastAsia="標楷體" w:hAnsi="標楷體" w:hint="eastAsia"/>
                <w:color w:val="000000"/>
                <w:sz w:val="20"/>
                <w:szCs w:val="20"/>
              </w:rPr>
              <w:lastRenderedPageBreak/>
              <w:t>巧與家人分享彼此的想法與感受。</w:t>
            </w:r>
          </w:p>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t>◎生涯發展教育</w:t>
            </w:r>
          </w:p>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color w:val="000000"/>
                <w:sz w:val="20"/>
                <w:szCs w:val="20"/>
              </w:rPr>
              <w:t>1-2-1</w:t>
            </w:r>
            <w:r w:rsidRPr="00E13D1B">
              <w:rPr>
                <w:rFonts w:ascii="標楷體" w:eastAsia="標楷體" w:hAnsi="標楷體" w:hint="eastAsia"/>
                <w:color w:val="000000"/>
                <w:sz w:val="20"/>
                <w:szCs w:val="20"/>
              </w:rPr>
              <w:t>培養自己的興趣、能力。</w:t>
            </w:r>
          </w:p>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color w:val="000000"/>
                <w:sz w:val="20"/>
                <w:szCs w:val="20"/>
              </w:rPr>
              <w:t>3-2-1</w:t>
            </w:r>
            <w:r w:rsidRPr="00E13D1B">
              <w:rPr>
                <w:rFonts w:ascii="標楷體" w:eastAsia="標楷體" w:hAnsi="標楷體" w:hint="eastAsia"/>
                <w:color w:val="000000"/>
                <w:sz w:val="20"/>
                <w:szCs w:val="20"/>
              </w:rPr>
              <w:t>培養規劃及運用時間的能力。</w:t>
            </w:r>
          </w:p>
        </w:tc>
        <w:tc>
          <w:tcPr>
            <w:tcW w:w="1134" w:type="dxa"/>
          </w:tcPr>
          <w:p w:rsidR="008D3534" w:rsidRPr="00E13D1B" w:rsidRDefault="008D3534" w:rsidP="00DA2B20">
            <w:pPr>
              <w:rPr>
                <w:rFonts w:ascii="標楷體" w:eastAsia="標楷體" w:hAnsi="標楷體"/>
                <w:color w:val="000000"/>
                <w:sz w:val="20"/>
                <w:szCs w:val="20"/>
              </w:rPr>
            </w:pPr>
          </w:p>
        </w:tc>
      </w:tr>
      <w:tr w:rsidR="008D3534" w:rsidRPr="009262E2" w:rsidTr="001E6C15">
        <w:tc>
          <w:tcPr>
            <w:tcW w:w="851" w:type="dxa"/>
            <w:vAlign w:val="center"/>
          </w:tcPr>
          <w:p w:rsidR="008D3534" w:rsidRPr="00E13D1B" w:rsidRDefault="008D3534" w:rsidP="00DA2B20">
            <w:pPr>
              <w:spacing w:line="240" w:lineRule="exact"/>
              <w:jc w:val="center"/>
              <w:rPr>
                <w:rFonts w:ascii="標楷體" w:eastAsia="標楷體" w:hAnsi="標楷體" w:hint="eastAsia"/>
                <w:bCs/>
                <w:color w:val="000000"/>
                <w:sz w:val="18"/>
                <w:szCs w:val="18"/>
              </w:rPr>
            </w:pPr>
            <w:r w:rsidRPr="00E13D1B">
              <w:rPr>
                <w:rFonts w:ascii="標楷體" w:eastAsia="標楷體" w:hAnsi="標楷體" w:hint="eastAsia"/>
                <w:bCs/>
                <w:color w:val="000000"/>
                <w:sz w:val="18"/>
                <w:szCs w:val="18"/>
              </w:rPr>
              <w:lastRenderedPageBreak/>
              <w:t>三</w:t>
            </w: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t>2/23</w:t>
            </w: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w:t>
            </w: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t>2</w:t>
            </w:r>
            <w:r w:rsidRPr="00E13D1B">
              <w:rPr>
                <w:rFonts w:ascii="標楷體" w:eastAsia="標楷體" w:hAnsi="標楷體"/>
                <w:bCs/>
                <w:color w:val="000000"/>
                <w:sz w:val="18"/>
                <w:szCs w:val="18"/>
              </w:rPr>
              <w:t>/</w:t>
            </w:r>
            <w:r w:rsidRPr="00E13D1B">
              <w:rPr>
                <w:rFonts w:ascii="標楷體" w:eastAsia="標楷體" w:hAnsi="標楷體" w:hint="eastAsia"/>
                <w:bCs/>
                <w:color w:val="000000"/>
                <w:sz w:val="18"/>
                <w:szCs w:val="18"/>
              </w:rPr>
              <w:t>29</w:t>
            </w:r>
          </w:p>
        </w:tc>
        <w:tc>
          <w:tcPr>
            <w:tcW w:w="1559" w:type="dxa"/>
            <w:vAlign w:val="center"/>
          </w:tcPr>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t>一、書香處處飄</w:t>
            </w:r>
          </w:p>
          <w:p w:rsidR="008D3534" w:rsidRPr="00E13D1B" w:rsidRDefault="008D3534" w:rsidP="00DA2B20">
            <w:pPr>
              <w:jc w:val="center"/>
              <w:rPr>
                <w:rFonts w:ascii="標楷體" w:eastAsia="標楷體" w:hAnsi="標楷體" w:hint="eastAsia"/>
                <w:color w:val="000000"/>
                <w:sz w:val="20"/>
                <w:szCs w:val="20"/>
              </w:rPr>
            </w:pPr>
          </w:p>
          <w:p w:rsidR="008D3534" w:rsidRPr="00E13D1B" w:rsidRDefault="008D3534" w:rsidP="00DA2B20">
            <w:pPr>
              <w:jc w:val="center"/>
              <w:rPr>
                <w:rFonts w:ascii="標楷體" w:eastAsia="標楷體" w:hAnsi="標楷體"/>
                <w:color w:val="000000"/>
                <w:sz w:val="20"/>
                <w:szCs w:val="20"/>
              </w:rPr>
            </w:pPr>
            <w:r w:rsidRPr="00E13D1B">
              <w:rPr>
                <w:rFonts w:ascii="標楷體" w:eastAsia="標楷體" w:hAnsi="標楷體" w:hint="eastAsia"/>
                <w:color w:val="000000"/>
                <w:sz w:val="20"/>
                <w:szCs w:val="20"/>
              </w:rPr>
              <w:t>第三課怎樣成為小作家</w:t>
            </w:r>
          </w:p>
        </w:tc>
        <w:tc>
          <w:tcPr>
            <w:tcW w:w="2410" w:type="dxa"/>
          </w:tcPr>
          <w:p w:rsidR="008D3534" w:rsidRPr="00E13D1B" w:rsidRDefault="008D3534" w:rsidP="00DA2B20">
            <w:pPr>
              <w:rPr>
                <w:rFonts w:ascii="標楷體" w:eastAsia="標楷體" w:hAnsi="標楷體" w:cs="華康標楷體o.." w:hint="eastAsia"/>
                <w:color w:val="000000"/>
                <w:kern w:val="0"/>
                <w:sz w:val="20"/>
                <w:szCs w:val="20"/>
              </w:rPr>
            </w:pPr>
            <w:r w:rsidRPr="00E13D1B">
              <w:rPr>
                <w:rFonts w:ascii="標楷體" w:eastAsia="標楷體" w:hAnsi="標楷體" w:cs="華康標楷體o.." w:hint="eastAsia"/>
                <w:color w:val="000000"/>
                <w:sz w:val="20"/>
                <w:szCs w:val="20"/>
              </w:rPr>
              <w:t>1.</w:t>
            </w:r>
            <w:r w:rsidRPr="00E13D1B">
              <w:rPr>
                <w:rFonts w:ascii="標楷體" w:eastAsia="標楷體" w:hAnsi="標楷體" w:cs="華康標楷體o.." w:hint="eastAsia"/>
                <w:color w:val="000000"/>
                <w:kern w:val="0"/>
                <w:sz w:val="20"/>
                <w:szCs w:val="20"/>
              </w:rPr>
              <w:t>作者敘述自家孩子參加製作一本書的活動，說明成為小作家的過程。</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2.聆聽教師與同學分享一本書製作過程的看法。</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3.能條理分明的說出成</w:t>
            </w:r>
            <w:r w:rsidRPr="00E13D1B">
              <w:rPr>
                <w:rFonts w:ascii="標楷體" w:eastAsia="標楷體" w:hAnsi="標楷體" w:cs="Arial Unicode MS" w:hint="eastAsia"/>
                <w:color w:val="000000"/>
                <w:sz w:val="20"/>
                <w:szCs w:val="20"/>
              </w:rPr>
              <w:lastRenderedPageBreak/>
              <w:t>為小作家的方法</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4.能說出本課大意，並分享讀後心得。</w:t>
            </w:r>
          </w:p>
        </w:tc>
        <w:tc>
          <w:tcPr>
            <w:tcW w:w="851" w:type="dxa"/>
          </w:tcPr>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lastRenderedPageBreak/>
              <w:t>5</w:t>
            </w:r>
          </w:p>
        </w:tc>
        <w:tc>
          <w:tcPr>
            <w:tcW w:w="1275" w:type="dxa"/>
          </w:tcPr>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cs="Arial Unicode MS" w:hint="eastAsia"/>
                <w:sz w:val="20"/>
                <w:szCs w:val="20"/>
              </w:rPr>
              <w:t>南一版本教科書國語第十冊</w:t>
            </w:r>
          </w:p>
        </w:tc>
        <w:tc>
          <w:tcPr>
            <w:tcW w:w="1843" w:type="dxa"/>
          </w:tcPr>
          <w:p w:rsidR="008D3534" w:rsidRPr="00E13D1B" w:rsidRDefault="008D3534" w:rsidP="00DA2B20">
            <w:pPr>
              <w:rPr>
                <w:rFonts w:ascii="標楷體" w:eastAsia="標楷體" w:hAnsi="標楷體"/>
                <w:color w:val="000000"/>
                <w:sz w:val="20"/>
                <w:szCs w:val="20"/>
              </w:rPr>
            </w:pPr>
            <w:r w:rsidRPr="00E13D1B">
              <w:rPr>
                <w:rFonts w:ascii="標楷體" w:eastAsia="標楷體" w:hAnsi="標楷體" w:hint="eastAsia"/>
                <w:color w:val="000000"/>
                <w:sz w:val="20"/>
                <w:szCs w:val="20"/>
              </w:rPr>
              <w:t>口語評量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字形檢核</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寫字檢核</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仿作評量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觀察評量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態度評量</w:t>
            </w:r>
          </w:p>
        </w:tc>
        <w:tc>
          <w:tcPr>
            <w:tcW w:w="3119" w:type="dxa"/>
          </w:tcPr>
          <w:p w:rsidR="008D3534" w:rsidRPr="00E13D1B" w:rsidRDefault="008D3534" w:rsidP="00DA2B20">
            <w:pPr>
              <w:pStyle w:val="Pa15"/>
              <w:rPr>
                <w:rFonts w:ascii="標楷體" w:eastAsia="標楷體" w:hAnsi="標楷體" w:cs="華康標楷體o.." w:hint="eastAsia"/>
                <w:color w:val="000000"/>
                <w:sz w:val="20"/>
                <w:szCs w:val="20"/>
              </w:rPr>
            </w:pPr>
            <w:r w:rsidRPr="00E13D1B">
              <w:rPr>
                <w:rFonts w:ascii="標楷體" w:eastAsia="標楷體" w:hAnsi="標楷體" w:cs="華康標楷體o.." w:hint="eastAsia"/>
                <w:color w:val="000000"/>
                <w:sz w:val="20"/>
                <w:szCs w:val="20"/>
              </w:rPr>
              <w:t>1-3-1能運用注音符號，理解字詞音義，提升閱讀效能。</w:t>
            </w:r>
          </w:p>
          <w:p w:rsidR="008D3534" w:rsidRPr="00E13D1B" w:rsidRDefault="008D3534" w:rsidP="00DA2B20">
            <w:pPr>
              <w:pStyle w:val="Pa15"/>
              <w:rPr>
                <w:rFonts w:ascii="標楷體" w:eastAsia="標楷體" w:hAnsi="標楷體" w:cs="華康標楷體o.." w:hint="eastAsia"/>
                <w:color w:val="000000"/>
                <w:sz w:val="20"/>
                <w:szCs w:val="20"/>
              </w:rPr>
            </w:pPr>
            <w:r w:rsidRPr="00E13D1B">
              <w:rPr>
                <w:rFonts w:ascii="標楷體" w:eastAsia="標楷體" w:hAnsi="標楷體" w:cs="華康標楷體o.." w:hint="eastAsia"/>
                <w:color w:val="000000"/>
                <w:sz w:val="20"/>
                <w:szCs w:val="20"/>
              </w:rPr>
              <w:t>1-3-3能運用注音符號，擴充自學能力，提升語文學習效能。</w:t>
            </w:r>
          </w:p>
          <w:p w:rsidR="008D3534" w:rsidRPr="00E13D1B" w:rsidRDefault="008D3534" w:rsidP="00DA2B20">
            <w:pPr>
              <w:pStyle w:val="Pa15"/>
              <w:rPr>
                <w:rFonts w:ascii="標楷體" w:eastAsia="標楷體" w:hAnsi="標楷體" w:cs="華康標楷體o.." w:hint="eastAsia"/>
                <w:color w:val="000000"/>
                <w:sz w:val="20"/>
                <w:szCs w:val="20"/>
              </w:rPr>
            </w:pPr>
            <w:r w:rsidRPr="00E13D1B">
              <w:rPr>
                <w:rFonts w:ascii="標楷體" w:eastAsia="標楷體" w:hAnsi="標楷體" w:cs="華康標楷體o.." w:hint="eastAsia"/>
                <w:color w:val="000000"/>
                <w:sz w:val="20"/>
                <w:szCs w:val="20"/>
              </w:rPr>
              <w:t>4-3-1能認識常用漢字2,200-2,700字。</w:t>
            </w:r>
          </w:p>
          <w:p w:rsidR="008D3534" w:rsidRPr="00E13D1B" w:rsidRDefault="008D3534" w:rsidP="00DA2B20">
            <w:pPr>
              <w:pStyle w:val="Pa15"/>
              <w:rPr>
                <w:rFonts w:ascii="標楷體" w:eastAsia="標楷體" w:hAnsi="標楷體" w:cs="華康標楷體o.." w:hint="eastAsia"/>
                <w:color w:val="000000"/>
                <w:sz w:val="20"/>
                <w:szCs w:val="20"/>
              </w:rPr>
            </w:pPr>
            <w:r w:rsidRPr="00E13D1B">
              <w:rPr>
                <w:rFonts w:ascii="標楷體" w:eastAsia="標楷體" w:hAnsi="標楷體" w:cs="華康標楷體o.." w:hint="eastAsia"/>
                <w:color w:val="000000"/>
                <w:sz w:val="20"/>
                <w:szCs w:val="20"/>
              </w:rPr>
              <w:lastRenderedPageBreak/>
              <w:t>4-3-2會查字辭典，並能利用字辭典，分辨字義。</w:t>
            </w:r>
          </w:p>
          <w:p w:rsidR="008D3534" w:rsidRPr="00E13D1B" w:rsidRDefault="008D3534" w:rsidP="00DA2B20">
            <w:pPr>
              <w:pStyle w:val="Pa15"/>
              <w:rPr>
                <w:rFonts w:ascii="標楷體" w:eastAsia="標楷體" w:hAnsi="標楷體" w:cs="華康標楷體o.." w:hint="eastAsia"/>
                <w:color w:val="000000"/>
                <w:sz w:val="20"/>
                <w:szCs w:val="20"/>
              </w:rPr>
            </w:pPr>
            <w:r w:rsidRPr="00E13D1B">
              <w:rPr>
                <w:rFonts w:ascii="標楷體" w:eastAsia="標楷體" w:hAnsi="標楷體" w:cs="華康標楷體o.." w:hint="eastAsia"/>
                <w:color w:val="000000"/>
                <w:sz w:val="20"/>
                <w:szCs w:val="20"/>
              </w:rPr>
              <w:t>4-3-3能概略瞭解筆畫、偏旁變化及結構原理。</w:t>
            </w:r>
          </w:p>
          <w:p w:rsidR="008D3534" w:rsidRPr="00E13D1B" w:rsidRDefault="008D3534" w:rsidP="00DA2B20">
            <w:pPr>
              <w:pStyle w:val="Pa15"/>
              <w:rPr>
                <w:rFonts w:ascii="標楷體" w:eastAsia="標楷體" w:hAnsi="標楷體" w:cs="華康標楷體o.." w:hint="eastAsia"/>
                <w:color w:val="000000"/>
                <w:sz w:val="20"/>
                <w:szCs w:val="20"/>
              </w:rPr>
            </w:pPr>
            <w:r w:rsidRPr="00E13D1B">
              <w:rPr>
                <w:rFonts w:ascii="標楷體" w:eastAsia="標楷體" w:hAnsi="標楷體" w:cs="華康標楷體o.." w:hint="eastAsia"/>
                <w:color w:val="000000"/>
                <w:sz w:val="20"/>
                <w:szCs w:val="20"/>
              </w:rPr>
              <w:t>5-3-1能掌握文章要點，並熟習字詞句型。</w:t>
            </w:r>
          </w:p>
          <w:p w:rsidR="008D3534" w:rsidRPr="00E13D1B" w:rsidRDefault="008D3534" w:rsidP="00DA2B20">
            <w:pPr>
              <w:pStyle w:val="Pa15"/>
              <w:rPr>
                <w:rFonts w:ascii="標楷體" w:eastAsia="標楷體" w:hAnsi="標楷體" w:cs="華康標楷體o.." w:hint="eastAsia"/>
                <w:color w:val="000000"/>
                <w:sz w:val="20"/>
                <w:szCs w:val="20"/>
              </w:rPr>
            </w:pPr>
            <w:r w:rsidRPr="00E13D1B">
              <w:rPr>
                <w:rFonts w:ascii="標楷體" w:eastAsia="標楷體" w:hAnsi="標楷體" w:cs="華康標楷體o.." w:hint="eastAsia"/>
                <w:color w:val="000000"/>
                <w:sz w:val="20"/>
                <w:szCs w:val="20"/>
              </w:rPr>
              <w:t>5-3-3-1能瞭解文章的主旨、取材及結構。</w:t>
            </w:r>
          </w:p>
          <w:p w:rsidR="008D3534" w:rsidRPr="00E13D1B" w:rsidRDefault="008D3534" w:rsidP="00DA2B20">
            <w:pPr>
              <w:pStyle w:val="Pa15"/>
              <w:rPr>
                <w:rFonts w:ascii="標楷體" w:eastAsia="標楷體" w:hAnsi="標楷體" w:cs="華康標楷體o.." w:hint="eastAsia"/>
                <w:color w:val="000000"/>
                <w:sz w:val="20"/>
                <w:szCs w:val="20"/>
              </w:rPr>
            </w:pPr>
            <w:r w:rsidRPr="00E13D1B">
              <w:rPr>
                <w:rFonts w:ascii="標楷體" w:eastAsia="標楷體" w:hAnsi="標楷體" w:cs="華康標楷體o.." w:hint="eastAsia"/>
                <w:color w:val="000000"/>
                <w:sz w:val="20"/>
                <w:szCs w:val="20"/>
              </w:rPr>
              <w:t>5-3-4-4能將閱讀材料與實際生活經驗相結合。</w:t>
            </w:r>
          </w:p>
          <w:p w:rsidR="008D3534" w:rsidRPr="00E13D1B" w:rsidRDefault="008D3534" w:rsidP="00DA2B20">
            <w:pPr>
              <w:pStyle w:val="Pa15"/>
              <w:rPr>
                <w:rFonts w:ascii="標楷體" w:eastAsia="標楷體" w:hAnsi="標楷體" w:cs="華康標楷體o.." w:hint="eastAsia"/>
                <w:color w:val="000000"/>
                <w:sz w:val="20"/>
                <w:szCs w:val="20"/>
              </w:rPr>
            </w:pPr>
            <w:r w:rsidRPr="00E13D1B">
              <w:rPr>
                <w:rFonts w:ascii="標楷體" w:eastAsia="標楷體" w:hAnsi="標楷體" w:cs="華康標楷體o.." w:hint="eastAsia"/>
                <w:color w:val="000000"/>
                <w:sz w:val="20"/>
                <w:szCs w:val="20"/>
              </w:rPr>
              <w:t>5-3-5能運用不同的閱讀策略，增進閱讀的能力。</w:t>
            </w:r>
          </w:p>
          <w:p w:rsidR="008D3534" w:rsidRPr="00E13D1B" w:rsidRDefault="008D3534" w:rsidP="00DA2B20">
            <w:pPr>
              <w:pStyle w:val="Pa15"/>
              <w:rPr>
                <w:rFonts w:ascii="標楷體" w:eastAsia="標楷體" w:hAnsi="標楷體" w:cs="華康標楷體o.." w:hint="eastAsia"/>
                <w:color w:val="000000"/>
                <w:sz w:val="20"/>
                <w:szCs w:val="20"/>
              </w:rPr>
            </w:pPr>
            <w:r w:rsidRPr="00E13D1B">
              <w:rPr>
                <w:rFonts w:ascii="標楷體" w:eastAsia="標楷體" w:hAnsi="標楷體" w:cs="華康標楷體o.." w:hint="eastAsia"/>
                <w:color w:val="000000"/>
                <w:sz w:val="20"/>
                <w:szCs w:val="20"/>
              </w:rPr>
              <w:t>5-3-5-3能用心精讀，記取細節，深究內容，開展思路。</w:t>
            </w:r>
          </w:p>
          <w:p w:rsidR="008D3534" w:rsidRPr="00E13D1B" w:rsidRDefault="008D3534" w:rsidP="00DA2B20">
            <w:pPr>
              <w:pStyle w:val="Pa15"/>
              <w:rPr>
                <w:rFonts w:ascii="標楷體" w:eastAsia="標楷體" w:hAnsi="標楷體" w:cs="華康標楷體o.." w:hint="eastAsia"/>
                <w:color w:val="000000"/>
                <w:sz w:val="20"/>
                <w:szCs w:val="20"/>
              </w:rPr>
            </w:pPr>
            <w:r w:rsidRPr="00E13D1B">
              <w:rPr>
                <w:rFonts w:ascii="標楷體" w:eastAsia="標楷體" w:hAnsi="標楷體" w:cs="華康標楷體o.." w:hint="eastAsia"/>
                <w:color w:val="000000"/>
                <w:sz w:val="20"/>
                <w:szCs w:val="20"/>
              </w:rPr>
              <w:t>5-3-3-2能認識文章的各種表述方式(如：敘述、描寫、抒情、說明、議論等)。</w:t>
            </w:r>
          </w:p>
          <w:p w:rsidR="008D3534" w:rsidRPr="00E13D1B" w:rsidRDefault="008D3534" w:rsidP="00DA2B20">
            <w:pPr>
              <w:pStyle w:val="Pa15"/>
              <w:rPr>
                <w:rFonts w:ascii="標楷體" w:eastAsia="標楷體" w:hAnsi="標楷體" w:cs="華康標楷體o.." w:hint="eastAsia"/>
                <w:color w:val="000000"/>
                <w:sz w:val="20"/>
                <w:szCs w:val="20"/>
              </w:rPr>
            </w:pPr>
            <w:r w:rsidRPr="00E13D1B">
              <w:rPr>
                <w:rFonts w:ascii="標楷體" w:eastAsia="標楷體" w:hAnsi="標楷體" w:cs="華康標楷體o.." w:hint="eastAsia"/>
                <w:color w:val="000000"/>
                <w:sz w:val="20"/>
                <w:szCs w:val="20"/>
              </w:rPr>
              <w:t>5-3-8-4能主動記下個人感想及心得，並對作品內容摘要整理</w:t>
            </w:r>
          </w:p>
          <w:p w:rsidR="008D3534" w:rsidRPr="00E13D1B" w:rsidRDefault="008D3534" w:rsidP="00DA2B20">
            <w:pPr>
              <w:pStyle w:val="Pa15"/>
              <w:rPr>
                <w:rFonts w:ascii="標楷體" w:eastAsia="標楷體" w:hAnsi="標楷體" w:cs="華康標楷體o.." w:hint="eastAsia"/>
                <w:color w:val="000000"/>
                <w:sz w:val="20"/>
                <w:szCs w:val="20"/>
              </w:rPr>
            </w:pPr>
            <w:r w:rsidRPr="00E13D1B">
              <w:rPr>
                <w:rFonts w:ascii="標楷體" w:eastAsia="標楷體" w:hAnsi="標楷體" w:cs="華康標楷體o.." w:hint="eastAsia"/>
                <w:color w:val="000000"/>
                <w:sz w:val="20"/>
                <w:szCs w:val="20"/>
              </w:rPr>
              <w:t>6-3-3-1能養成觀察周圍事物，並寫下重點的習慣。</w:t>
            </w:r>
          </w:p>
          <w:p w:rsidR="008D3534" w:rsidRPr="00E13D1B" w:rsidRDefault="008D3534" w:rsidP="00DA2B20">
            <w:pPr>
              <w:pStyle w:val="Pa15"/>
              <w:rPr>
                <w:rFonts w:ascii="標楷體" w:eastAsia="標楷體" w:hAnsi="標楷體" w:cs="華康標楷體o.." w:hint="eastAsia"/>
                <w:color w:val="000000"/>
                <w:sz w:val="20"/>
                <w:szCs w:val="20"/>
              </w:rPr>
            </w:pPr>
            <w:r w:rsidRPr="00E13D1B">
              <w:rPr>
                <w:rFonts w:ascii="標楷體" w:eastAsia="標楷體" w:hAnsi="標楷體" w:cs="華康標楷體o.." w:hint="eastAsia"/>
                <w:color w:val="000000"/>
                <w:sz w:val="20"/>
                <w:szCs w:val="20"/>
              </w:rPr>
              <w:t>6-3-1能正確流暢的遣詞造句、安排段落、組織成篇。</w:t>
            </w:r>
          </w:p>
          <w:p w:rsidR="008D3534" w:rsidRPr="00E13D1B" w:rsidRDefault="008D3534" w:rsidP="00DA2B20">
            <w:pPr>
              <w:pStyle w:val="Pa15"/>
              <w:rPr>
                <w:rFonts w:ascii="標楷體" w:eastAsia="標楷體" w:hAnsi="標楷體" w:cs="華康標楷體o.." w:hint="eastAsia"/>
                <w:color w:val="000000"/>
                <w:sz w:val="20"/>
                <w:szCs w:val="20"/>
              </w:rPr>
            </w:pPr>
            <w:r w:rsidRPr="00E13D1B">
              <w:rPr>
                <w:rFonts w:ascii="標楷體" w:eastAsia="標楷體" w:hAnsi="標楷體" w:cs="華康標楷體o.." w:hint="eastAsia"/>
                <w:color w:val="000000"/>
                <w:sz w:val="20"/>
                <w:szCs w:val="20"/>
              </w:rPr>
              <w:t>6-3-2-3能練習從審題、立意、選材、安排段落及組織等步驟，習寫作文。</w:t>
            </w:r>
          </w:p>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cs="華康標楷體o.." w:hint="eastAsia"/>
                <w:color w:val="000000"/>
                <w:sz w:val="20"/>
                <w:szCs w:val="20"/>
              </w:rPr>
              <w:t>6-3-4-1能學習敘述、描寫、說明、議論、抒情等表述方式，練習寫作。</w:t>
            </w:r>
          </w:p>
        </w:tc>
        <w:tc>
          <w:tcPr>
            <w:tcW w:w="1842" w:type="dxa"/>
          </w:tcPr>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lastRenderedPageBreak/>
              <w:t>◎家政教育</w:t>
            </w:r>
          </w:p>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t>3-3-3從事與欣賞美化生活的藝術造型活動。</w:t>
            </w:r>
          </w:p>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t>◎生涯發展教育</w:t>
            </w:r>
          </w:p>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color w:val="000000"/>
                <w:sz w:val="20"/>
                <w:szCs w:val="20"/>
              </w:rPr>
              <w:t>1-2-1</w:t>
            </w:r>
            <w:r w:rsidRPr="00E13D1B">
              <w:rPr>
                <w:rFonts w:ascii="標楷體" w:eastAsia="標楷體" w:hAnsi="標楷體" w:hint="eastAsia"/>
                <w:color w:val="000000"/>
                <w:sz w:val="20"/>
                <w:szCs w:val="20"/>
              </w:rPr>
              <w:t>培養自己的</w:t>
            </w:r>
            <w:r w:rsidRPr="00E13D1B">
              <w:rPr>
                <w:rFonts w:ascii="標楷體" w:eastAsia="標楷體" w:hAnsi="標楷體" w:hint="eastAsia"/>
                <w:color w:val="000000"/>
                <w:sz w:val="20"/>
                <w:szCs w:val="20"/>
              </w:rPr>
              <w:lastRenderedPageBreak/>
              <w:t>興趣、能力。</w:t>
            </w:r>
          </w:p>
          <w:p w:rsidR="008D3534" w:rsidRPr="00E13D1B" w:rsidRDefault="008D3534" w:rsidP="00DA2B20">
            <w:pPr>
              <w:rPr>
                <w:rFonts w:ascii="標楷體" w:eastAsia="標楷體" w:hAnsi="標楷體" w:cs="Arial Unicode MS"/>
                <w:color w:val="000000"/>
                <w:sz w:val="20"/>
                <w:szCs w:val="20"/>
              </w:rPr>
            </w:pPr>
            <w:r w:rsidRPr="00E13D1B">
              <w:rPr>
                <w:rFonts w:ascii="標楷體" w:eastAsia="標楷體" w:hAnsi="標楷體" w:hint="eastAsia"/>
                <w:color w:val="000000"/>
                <w:sz w:val="20"/>
                <w:szCs w:val="20"/>
              </w:rPr>
              <w:t>2-2-2激發對工作世界的好奇心。</w:t>
            </w:r>
          </w:p>
        </w:tc>
        <w:tc>
          <w:tcPr>
            <w:tcW w:w="1134" w:type="dxa"/>
          </w:tcPr>
          <w:p w:rsidR="008D3534" w:rsidRPr="00E13D1B" w:rsidRDefault="008D3534" w:rsidP="00DA2B20">
            <w:pPr>
              <w:rPr>
                <w:rFonts w:ascii="標楷體" w:eastAsia="標楷體" w:hAnsi="標楷體"/>
                <w:color w:val="000000"/>
                <w:sz w:val="20"/>
                <w:szCs w:val="20"/>
              </w:rPr>
            </w:pPr>
          </w:p>
        </w:tc>
      </w:tr>
      <w:tr w:rsidR="008D3534" w:rsidRPr="009262E2" w:rsidTr="001E6C15">
        <w:tc>
          <w:tcPr>
            <w:tcW w:w="851" w:type="dxa"/>
            <w:vAlign w:val="center"/>
          </w:tcPr>
          <w:p w:rsidR="008D3534" w:rsidRPr="00E13D1B" w:rsidRDefault="008D3534" w:rsidP="00DA2B20">
            <w:pPr>
              <w:spacing w:line="240" w:lineRule="exact"/>
              <w:jc w:val="center"/>
              <w:rPr>
                <w:rFonts w:ascii="標楷體" w:eastAsia="標楷體" w:hAnsi="標楷體" w:hint="eastAsia"/>
                <w:bCs/>
                <w:color w:val="000000"/>
                <w:sz w:val="18"/>
                <w:szCs w:val="18"/>
              </w:rPr>
            </w:pPr>
            <w:r w:rsidRPr="00E13D1B">
              <w:rPr>
                <w:rFonts w:ascii="標楷體" w:eastAsia="標楷體" w:hAnsi="標楷體" w:hint="eastAsia"/>
                <w:bCs/>
                <w:color w:val="000000"/>
                <w:sz w:val="18"/>
                <w:szCs w:val="18"/>
              </w:rPr>
              <w:lastRenderedPageBreak/>
              <w:t>四</w:t>
            </w: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3/</w:t>
            </w:r>
            <w:r w:rsidRPr="00E13D1B">
              <w:rPr>
                <w:rFonts w:ascii="標楷體" w:eastAsia="標楷體" w:hAnsi="標楷體" w:hint="eastAsia"/>
                <w:bCs/>
                <w:color w:val="000000"/>
                <w:sz w:val="18"/>
                <w:szCs w:val="18"/>
              </w:rPr>
              <w:t>1</w:t>
            </w: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w:t>
            </w:r>
          </w:p>
          <w:p w:rsidR="008D3534" w:rsidRPr="00E13D1B" w:rsidRDefault="008D3534" w:rsidP="00DA2B20">
            <w:pPr>
              <w:spacing w:line="240" w:lineRule="exact"/>
              <w:jc w:val="center"/>
              <w:rPr>
                <w:rFonts w:ascii="標楷體" w:eastAsia="標楷體" w:hAnsi="標楷體"/>
                <w:color w:val="000000"/>
                <w:sz w:val="18"/>
                <w:szCs w:val="18"/>
              </w:rPr>
            </w:pPr>
            <w:r w:rsidRPr="00E13D1B">
              <w:rPr>
                <w:rFonts w:ascii="標楷體" w:eastAsia="標楷體" w:hAnsi="標楷體"/>
                <w:bCs/>
                <w:color w:val="000000"/>
                <w:sz w:val="18"/>
                <w:szCs w:val="18"/>
              </w:rPr>
              <w:t>3/</w:t>
            </w:r>
            <w:r w:rsidRPr="00E13D1B">
              <w:rPr>
                <w:rFonts w:ascii="標楷體" w:eastAsia="標楷體" w:hAnsi="標楷體" w:hint="eastAsia"/>
                <w:bCs/>
                <w:color w:val="000000"/>
                <w:sz w:val="18"/>
                <w:szCs w:val="18"/>
              </w:rPr>
              <w:t>7</w:t>
            </w:r>
          </w:p>
        </w:tc>
        <w:tc>
          <w:tcPr>
            <w:tcW w:w="1559" w:type="dxa"/>
            <w:vAlign w:val="center"/>
          </w:tcPr>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t>一、書香處處飄</w:t>
            </w:r>
          </w:p>
          <w:p w:rsidR="008D3534" w:rsidRPr="00E13D1B" w:rsidRDefault="008D3534" w:rsidP="00DA2B20">
            <w:pPr>
              <w:jc w:val="center"/>
              <w:rPr>
                <w:rFonts w:ascii="標楷體" w:eastAsia="標楷體" w:hAnsi="標楷體" w:hint="eastAsia"/>
                <w:color w:val="000000"/>
                <w:sz w:val="20"/>
                <w:szCs w:val="20"/>
              </w:rPr>
            </w:pPr>
          </w:p>
          <w:p w:rsidR="008D3534" w:rsidRPr="00E13D1B" w:rsidRDefault="008D3534" w:rsidP="00DA2B20">
            <w:pPr>
              <w:jc w:val="center"/>
              <w:rPr>
                <w:rFonts w:ascii="標楷體" w:eastAsia="標楷體" w:hAnsi="標楷體"/>
                <w:color w:val="000000"/>
                <w:sz w:val="20"/>
                <w:szCs w:val="20"/>
              </w:rPr>
            </w:pPr>
            <w:r w:rsidRPr="00E13D1B">
              <w:rPr>
                <w:rFonts w:ascii="標楷體" w:eastAsia="標楷體" w:hAnsi="標楷體" w:hint="eastAsia"/>
                <w:color w:val="000000"/>
                <w:sz w:val="20"/>
                <w:szCs w:val="20"/>
              </w:rPr>
              <w:t>第四課小兔彼得和波特小姐</w:t>
            </w:r>
          </w:p>
        </w:tc>
        <w:tc>
          <w:tcPr>
            <w:tcW w:w="2410" w:type="dxa"/>
          </w:tcPr>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1.本文藉由小兔彼得一書的誕生過程，體會波特小姐創作之艱辛，並感受其處處為讀者設想，及愛護大自然的偉大情操。</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2.仔細聆聽同學與老師</w:t>
            </w:r>
            <w:r w:rsidRPr="00E13D1B">
              <w:rPr>
                <w:rFonts w:ascii="標楷體" w:eastAsia="標楷體" w:hAnsi="標楷體" w:cs="Arial Unicode MS" w:hint="eastAsia"/>
                <w:color w:val="000000"/>
                <w:sz w:val="20"/>
                <w:szCs w:val="20"/>
              </w:rPr>
              <w:lastRenderedPageBreak/>
              <w:t>分享有關波特小姐及其作品的相關資料與圖片介紹。</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3.能和大家介紹自己最喜歡的童書或故事角色。</w:t>
            </w:r>
          </w:p>
        </w:tc>
        <w:tc>
          <w:tcPr>
            <w:tcW w:w="851" w:type="dxa"/>
          </w:tcPr>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lastRenderedPageBreak/>
              <w:t>5</w:t>
            </w:r>
          </w:p>
        </w:tc>
        <w:tc>
          <w:tcPr>
            <w:tcW w:w="1275" w:type="dxa"/>
          </w:tcPr>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cs="Arial Unicode MS" w:hint="eastAsia"/>
                <w:sz w:val="20"/>
                <w:szCs w:val="20"/>
              </w:rPr>
              <w:t>南一版本教科書國語第十冊</w:t>
            </w:r>
          </w:p>
        </w:tc>
        <w:tc>
          <w:tcPr>
            <w:tcW w:w="1843" w:type="dxa"/>
          </w:tcPr>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t>口語評量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字形檢核</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寫字檢核</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仿作評量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觀察評量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態度評量</w:t>
            </w:r>
          </w:p>
        </w:tc>
        <w:tc>
          <w:tcPr>
            <w:tcW w:w="3119" w:type="dxa"/>
          </w:tcPr>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t>1-3-1能運用注音符號，理解字詞音義，提升閱讀效能。</w:t>
            </w:r>
          </w:p>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t>1-3-3能運用注音符號，擴充自學能力，提升語文學習效能。</w:t>
            </w:r>
          </w:p>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t>4-3-1能認識常用漢字2,200-2,700字。</w:t>
            </w:r>
          </w:p>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lastRenderedPageBreak/>
              <w:t>4-3-2會查字辭典，並能利用字辭典，分辨字義。</w:t>
            </w:r>
          </w:p>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t>4-3-3能概略瞭解筆畫、偏旁變化及結構原理。</w:t>
            </w:r>
          </w:p>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t>5-3-1能掌握文章要點，並熟習字詞句型。</w:t>
            </w:r>
          </w:p>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t>5-3-3-1能瞭解文章的主旨、取材及結構。</w:t>
            </w:r>
          </w:p>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t>5-3-4-4能將閱讀材料與實際生活經驗相結合。</w:t>
            </w:r>
          </w:p>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t>5-3-5能運用不同的閱讀策略，增進閱讀的能力。</w:t>
            </w:r>
          </w:p>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t>5-3-5-3能用心精讀，記取細節，深究內容，開展思路。</w:t>
            </w:r>
          </w:p>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t>5-3-3-2能認識文章的各種表述方式(如：敘述、描寫、抒情、說明、議論等)。</w:t>
            </w:r>
          </w:p>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t>5-3-8-4能主動記下個人感想及心得，並對作品內容摘要整理。</w:t>
            </w:r>
          </w:p>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t>6-3-3-1能養成觀察周圍事物，並寫下重點的習慣。</w:t>
            </w:r>
          </w:p>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t>6-3-1能正確流暢的遣詞造句、安排段落、組織成篇。</w:t>
            </w:r>
          </w:p>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t>6-3-2-3能練習從審題、立意、選材、安排段落及組織等步驟，習寫作文。</w:t>
            </w:r>
          </w:p>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t>6-3-4-1能學習敘述、描寫、說明、議論、抒情等表述方式，練習寫作。</w:t>
            </w:r>
          </w:p>
        </w:tc>
        <w:tc>
          <w:tcPr>
            <w:tcW w:w="1842" w:type="dxa"/>
          </w:tcPr>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lastRenderedPageBreak/>
              <w:t>◎環境教育</w:t>
            </w:r>
          </w:p>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t>3-3-1關切人類行為對環境的衝擊，進而建立環境友善的生活與消費觀念。</w:t>
            </w:r>
          </w:p>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lastRenderedPageBreak/>
              <w:t>◎生涯發展教育</w:t>
            </w:r>
          </w:p>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t>2-2-2激發對工作世界的好奇心。</w:t>
            </w:r>
          </w:p>
          <w:p w:rsidR="008D3534" w:rsidRPr="00E13D1B" w:rsidRDefault="008D3534" w:rsidP="00DA2B20">
            <w:pPr>
              <w:rPr>
                <w:rFonts w:ascii="標楷體" w:eastAsia="標楷體" w:hAnsi="標楷體"/>
                <w:color w:val="000000"/>
                <w:sz w:val="20"/>
                <w:szCs w:val="20"/>
              </w:rPr>
            </w:pPr>
            <w:r w:rsidRPr="00E13D1B">
              <w:rPr>
                <w:rFonts w:ascii="標楷體" w:eastAsia="標楷體" w:hAnsi="標楷體"/>
                <w:color w:val="000000"/>
                <w:sz w:val="20"/>
                <w:szCs w:val="20"/>
              </w:rPr>
              <w:t>2-2-3</w:t>
            </w:r>
            <w:r w:rsidRPr="00E13D1B">
              <w:rPr>
                <w:rFonts w:ascii="標楷體" w:eastAsia="標楷體" w:hAnsi="標楷體" w:hint="eastAsia"/>
                <w:color w:val="000000"/>
                <w:sz w:val="20"/>
                <w:szCs w:val="20"/>
              </w:rPr>
              <w:t>認識不同類型工作內容。</w:t>
            </w:r>
          </w:p>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t>2-2-4瞭解工作對個人的意義及社會的重要性。</w:t>
            </w:r>
          </w:p>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t>◎性別平等教育</w:t>
            </w:r>
          </w:p>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color w:val="000000"/>
                <w:sz w:val="20"/>
                <w:szCs w:val="20"/>
              </w:rPr>
              <w:t>3-3-2</w:t>
            </w:r>
            <w:r w:rsidRPr="00E13D1B">
              <w:rPr>
                <w:rFonts w:ascii="標楷體" w:eastAsia="標楷體" w:hAnsi="標楷體" w:hint="eastAsia"/>
                <w:color w:val="000000"/>
                <w:sz w:val="20"/>
                <w:szCs w:val="20"/>
              </w:rPr>
              <w:t>參與團體活動與事務，不受性別的限制。</w:t>
            </w:r>
          </w:p>
        </w:tc>
        <w:tc>
          <w:tcPr>
            <w:tcW w:w="1134" w:type="dxa"/>
          </w:tcPr>
          <w:p w:rsidR="008D3534" w:rsidRPr="00E13D1B" w:rsidRDefault="008D3534" w:rsidP="00DA2B20">
            <w:pPr>
              <w:rPr>
                <w:rFonts w:ascii="標楷體" w:eastAsia="標楷體" w:hAnsi="標楷體" w:hint="eastAsia"/>
                <w:color w:val="000000"/>
                <w:sz w:val="20"/>
                <w:szCs w:val="20"/>
              </w:rPr>
            </w:pPr>
          </w:p>
        </w:tc>
      </w:tr>
      <w:tr w:rsidR="008D3534" w:rsidRPr="009262E2" w:rsidTr="001E6C15">
        <w:tc>
          <w:tcPr>
            <w:tcW w:w="851" w:type="dxa"/>
            <w:vAlign w:val="center"/>
          </w:tcPr>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lastRenderedPageBreak/>
              <w:t>五</w:t>
            </w:r>
            <w:r w:rsidRPr="00E13D1B">
              <w:rPr>
                <w:rFonts w:ascii="標楷體" w:eastAsia="標楷體" w:hAnsi="標楷體"/>
                <w:bCs/>
                <w:color w:val="000000"/>
                <w:sz w:val="18"/>
                <w:szCs w:val="18"/>
              </w:rPr>
              <w:t>3/</w:t>
            </w:r>
            <w:r w:rsidRPr="00E13D1B">
              <w:rPr>
                <w:rFonts w:ascii="標楷體" w:eastAsia="標楷體" w:hAnsi="標楷體" w:hint="eastAsia"/>
                <w:bCs/>
                <w:color w:val="000000"/>
                <w:sz w:val="18"/>
                <w:szCs w:val="18"/>
              </w:rPr>
              <w:t>8</w:t>
            </w: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w:t>
            </w:r>
          </w:p>
          <w:p w:rsidR="008D3534" w:rsidRPr="00E13D1B" w:rsidRDefault="008D3534" w:rsidP="00DA2B20">
            <w:pPr>
              <w:spacing w:line="240" w:lineRule="exact"/>
              <w:jc w:val="center"/>
              <w:rPr>
                <w:rFonts w:ascii="標楷體" w:eastAsia="標楷體" w:hAnsi="標楷體"/>
                <w:color w:val="000000"/>
                <w:sz w:val="18"/>
                <w:szCs w:val="18"/>
              </w:rPr>
            </w:pPr>
            <w:r w:rsidRPr="00E13D1B">
              <w:rPr>
                <w:rFonts w:ascii="標楷體" w:eastAsia="標楷體" w:hAnsi="標楷體"/>
                <w:bCs/>
                <w:color w:val="000000"/>
                <w:sz w:val="18"/>
                <w:szCs w:val="18"/>
              </w:rPr>
              <w:t>3/</w:t>
            </w:r>
            <w:r w:rsidRPr="00E13D1B">
              <w:rPr>
                <w:rFonts w:ascii="標楷體" w:eastAsia="標楷體" w:hAnsi="標楷體" w:hint="eastAsia"/>
                <w:bCs/>
                <w:color w:val="000000"/>
                <w:sz w:val="18"/>
                <w:szCs w:val="18"/>
              </w:rPr>
              <w:t>14</w:t>
            </w:r>
          </w:p>
        </w:tc>
        <w:tc>
          <w:tcPr>
            <w:tcW w:w="1559" w:type="dxa"/>
            <w:vAlign w:val="center"/>
          </w:tcPr>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t>一、書香處處飄</w:t>
            </w:r>
          </w:p>
          <w:p w:rsidR="008D3534" w:rsidRPr="00E13D1B" w:rsidRDefault="008D3534" w:rsidP="00DA2B20">
            <w:pPr>
              <w:jc w:val="center"/>
              <w:rPr>
                <w:rFonts w:ascii="標楷體" w:eastAsia="標楷體" w:hAnsi="標楷體" w:hint="eastAsia"/>
                <w:color w:val="000000"/>
                <w:sz w:val="20"/>
                <w:szCs w:val="20"/>
              </w:rPr>
            </w:pPr>
          </w:p>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t>語文天地一</w:t>
            </w:r>
          </w:p>
        </w:tc>
        <w:tc>
          <w:tcPr>
            <w:tcW w:w="2410" w:type="dxa"/>
          </w:tcPr>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1.教師說明摹寫的寫作技巧。</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2.教師叮嚀學生培養良好閱讀習慣的重要性及方法。</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3.教師叮嚀學生多讀文</w:t>
            </w:r>
            <w:r w:rsidRPr="00E13D1B">
              <w:rPr>
                <w:rFonts w:ascii="標楷體" w:eastAsia="標楷體" w:hAnsi="標楷體" w:cs="Arial Unicode MS" w:hint="eastAsia"/>
                <w:color w:val="000000"/>
                <w:sz w:val="20"/>
                <w:szCs w:val="20"/>
              </w:rPr>
              <w:lastRenderedPageBreak/>
              <w:t>學名著，可以開拓視野、增加知識。</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4.教師說明讀書報告應該包含的基本項目。</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5.教師說明書籍資料中應包含書名、作者、翻譯者、出版者和出版日期。</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6.教師歸納書寫內容提要時，要注意的要點及歸納整理大意。</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7.教師說明讀後感的意義：讀後感可以是先讀後感或邊讀邊感。</w:t>
            </w:r>
          </w:p>
        </w:tc>
        <w:tc>
          <w:tcPr>
            <w:tcW w:w="851" w:type="dxa"/>
          </w:tcPr>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lastRenderedPageBreak/>
              <w:t>5</w:t>
            </w:r>
          </w:p>
        </w:tc>
        <w:tc>
          <w:tcPr>
            <w:tcW w:w="1275" w:type="dxa"/>
          </w:tcPr>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cs="Arial Unicode MS" w:hint="eastAsia"/>
                <w:sz w:val="20"/>
                <w:szCs w:val="20"/>
              </w:rPr>
              <w:t>南一版本教科書國語第十冊</w:t>
            </w:r>
          </w:p>
        </w:tc>
        <w:tc>
          <w:tcPr>
            <w:tcW w:w="1843" w:type="dxa"/>
          </w:tcPr>
          <w:p w:rsidR="008D3534" w:rsidRPr="00E13D1B" w:rsidRDefault="008D3534" w:rsidP="00DA2B20">
            <w:pPr>
              <w:rPr>
                <w:rFonts w:ascii="標楷體" w:eastAsia="標楷體" w:hAnsi="標楷體"/>
                <w:color w:val="000000"/>
                <w:sz w:val="20"/>
                <w:szCs w:val="20"/>
              </w:rPr>
            </w:pPr>
            <w:r w:rsidRPr="00E13D1B">
              <w:rPr>
                <w:rFonts w:ascii="標楷體" w:eastAsia="標楷體" w:hAnsi="標楷體" w:hint="eastAsia"/>
                <w:color w:val="000000"/>
                <w:sz w:val="20"/>
                <w:szCs w:val="20"/>
              </w:rPr>
              <w:t>口語評量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字形檢核</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寫字檢核</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仿作評量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觀察評量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態度評量</w:t>
            </w:r>
          </w:p>
        </w:tc>
        <w:tc>
          <w:tcPr>
            <w:tcW w:w="3119" w:type="dxa"/>
          </w:tcPr>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t>5-3-3-3能理解簡易的文法及修辭。</w:t>
            </w:r>
          </w:p>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t>6-3-6能把握修辭的特性，並加以練習及運用。</w:t>
            </w:r>
          </w:p>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t>6-3-6-1能理解簡單的修辭技巧，並練習應用在實際寫作。</w:t>
            </w:r>
          </w:p>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lastRenderedPageBreak/>
              <w:t>5-3-2-1能養成主動閱讀課外讀物的習慣。</w:t>
            </w:r>
          </w:p>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t>5-3-4-4能將閱讀材料與實際生活經驗相結合。</w:t>
            </w:r>
          </w:p>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t>5-3-8能共同討論閱讀的內容，並分享心得。</w:t>
            </w:r>
          </w:p>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t>6-3-4能練習不同表述方式的寫作。</w:t>
            </w:r>
          </w:p>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t>6-3-4-2能配合學校活動，練習寫作應用文(如：通知、公告、讀書心得、參觀報告、會議紀錄、生活公約、短篇演講稿等)。</w:t>
            </w:r>
          </w:p>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t>6-3-4-4能配合閱讀教學，練習撰寫心得、摘要等。</w:t>
            </w:r>
          </w:p>
        </w:tc>
        <w:tc>
          <w:tcPr>
            <w:tcW w:w="1842" w:type="dxa"/>
          </w:tcPr>
          <w:p w:rsidR="008D3534" w:rsidRPr="00E13D1B" w:rsidRDefault="008D3534" w:rsidP="00DA2B20">
            <w:pPr>
              <w:rPr>
                <w:rFonts w:ascii="標楷體" w:eastAsia="標楷體" w:hAnsi="標楷體" w:cs="Arial Unicode MS" w:hint="eastAsia"/>
                <w:color w:val="000000"/>
                <w:sz w:val="20"/>
                <w:szCs w:val="20"/>
              </w:rPr>
            </w:pPr>
          </w:p>
        </w:tc>
        <w:tc>
          <w:tcPr>
            <w:tcW w:w="1134" w:type="dxa"/>
          </w:tcPr>
          <w:p w:rsidR="008D3534" w:rsidRPr="00E13D1B" w:rsidRDefault="008D3534" w:rsidP="00DA2B20">
            <w:pPr>
              <w:rPr>
                <w:rFonts w:ascii="標楷體" w:eastAsia="標楷體" w:hAnsi="標楷體"/>
                <w:color w:val="000000"/>
                <w:sz w:val="20"/>
                <w:szCs w:val="20"/>
              </w:rPr>
            </w:pPr>
          </w:p>
        </w:tc>
      </w:tr>
      <w:tr w:rsidR="008D3534" w:rsidRPr="009262E2" w:rsidTr="001E6C15">
        <w:tc>
          <w:tcPr>
            <w:tcW w:w="851" w:type="dxa"/>
            <w:vAlign w:val="center"/>
          </w:tcPr>
          <w:p w:rsidR="008D3534" w:rsidRPr="00E13D1B" w:rsidRDefault="008D3534" w:rsidP="00DA2B20">
            <w:pPr>
              <w:spacing w:line="240" w:lineRule="exact"/>
              <w:jc w:val="center"/>
              <w:rPr>
                <w:rFonts w:ascii="標楷體" w:eastAsia="標楷體" w:hAnsi="標楷體" w:hint="eastAsia"/>
                <w:bCs/>
                <w:color w:val="000000"/>
                <w:sz w:val="18"/>
                <w:szCs w:val="18"/>
              </w:rPr>
            </w:pPr>
            <w:r w:rsidRPr="00E13D1B">
              <w:rPr>
                <w:rFonts w:ascii="標楷體" w:eastAsia="標楷體" w:hAnsi="標楷體" w:hint="eastAsia"/>
                <w:bCs/>
                <w:color w:val="000000"/>
                <w:sz w:val="18"/>
                <w:szCs w:val="18"/>
              </w:rPr>
              <w:lastRenderedPageBreak/>
              <w:t>六</w:t>
            </w: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3/</w:t>
            </w:r>
            <w:r w:rsidRPr="00E13D1B">
              <w:rPr>
                <w:rFonts w:ascii="標楷體" w:eastAsia="標楷體" w:hAnsi="標楷體" w:hint="eastAsia"/>
                <w:bCs/>
                <w:color w:val="000000"/>
                <w:sz w:val="18"/>
                <w:szCs w:val="18"/>
              </w:rPr>
              <w:t>15</w:t>
            </w: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w:t>
            </w:r>
          </w:p>
          <w:p w:rsidR="008D3534" w:rsidRPr="00E13D1B" w:rsidRDefault="008D3534" w:rsidP="00DA2B20">
            <w:pPr>
              <w:spacing w:line="240" w:lineRule="exact"/>
              <w:jc w:val="center"/>
              <w:rPr>
                <w:rFonts w:ascii="標楷體" w:eastAsia="標楷體" w:hAnsi="標楷體"/>
                <w:color w:val="000000"/>
                <w:sz w:val="18"/>
                <w:szCs w:val="18"/>
              </w:rPr>
            </w:pPr>
            <w:r w:rsidRPr="00E13D1B">
              <w:rPr>
                <w:rFonts w:ascii="標楷體" w:eastAsia="標楷體" w:hAnsi="標楷體" w:hint="eastAsia"/>
                <w:bCs/>
                <w:color w:val="000000"/>
                <w:sz w:val="18"/>
                <w:szCs w:val="18"/>
              </w:rPr>
              <w:t>3/21</w:t>
            </w:r>
          </w:p>
        </w:tc>
        <w:tc>
          <w:tcPr>
            <w:tcW w:w="1559" w:type="dxa"/>
            <w:vAlign w:val="center"/>
          </w:tcPr>
          <w:p w:rsidR="008D3534" w:rsidRPr="00E13D1B" w:rsidRDefault="008D3534" w:rsidP="00DA2B20">
            <w:pPr>
              <w:jc w:val="center"/>
              <w:rPr>
                <w:rFonts w:ascii="標楷體" w:eastAsia="標楷體" w:hAnsi="標楷體" w:hint="eastAsia"/>
                <w:color w:val="000000"/>
                <w:sz w:val="20"/>
                <w:szCs w:val="20"/>
              </w:rPr>
            </w:pPr>
          </w:p>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t>二、愛的協奏曲</w:t>
            </w:r>
          </w:p>
          <w:p w:rsidR="008D3534" w:rsidRPr="00E13D1B" w:rsidRDefault="008D3534" w:rsidP="00DA2B20">
            <w:pPr>
              <w:jc w:val="center"/>
              <w:rPr>
                <w:rFonts w:ascii="標楷體" w:eastAsia="標楷體" w:hAnsi="標楷體" w:hint="eastAsia"/>
                <w:color w:val="000000"/>
                <w:sz w:val="20"/>
                <w:szCs w:val="20"/>
              </w:rPr>
            </w:pPr>
          </w:p>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t>第五課八歲，一個人去旅行</w:t>
            </w:r>
          </w:p>
        </w:tc>
        <w:tc>
          <w:tcPr>
            <w:tcW w:w="2410" w:type="dxa"/>
          </w:tcPr>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1.本課藉由一個八歲小男孩獨自去旅行，救了在火車上昏倒的老婆婆、偶然相遇的人互相幫助，看到真誠的人性。</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2.仔細聆聽同學與老師分享有關搭車旅行的經驗。</w:t>
            </w:r>
          </w:p>
          <w:p w:rsidR="008D3534" w:rsidRPr="00E13D1B" w:rsidRDefault="008D3534" w:rsidP="00DA2B20">
            <w:pPr>
              <w:rPr>
                <w:rFonts w:ascii="標楷體" w:eastAsia="標楷體" w:hAnsi="標楷體" w:cs="Arial Unicode MS"/>
                <w:color w:val="000000"/>
                <w:sz w:val="20"/>
                <w:szCs w:val="20"/>
              </w:rPr>
            </w:pPr>
            <w:r w:rsidRPr="00E13D1B">
              <w:rPr>
                <w:rFonts w:ascii="標楷體" w:eastAsia="標楷體" w:hAnsi="標楷體" w:cs="Arial Unicode MS" w:hint="eastAsia"/>
                <w:color w:val="000000"/>
                <w:sz w:val="20"/>
                <w:szCs w:val="20"/>
              </w:rPr>
              <w:t>3.閱讀本課後，能說出故事的主旨與動人之處。</w:t>
            </w:r>
          </w:p>
        </w:tc>
        <w:tc>
          <w:tcPr>
            <w:tcW w:w="851" w:type="dxa"/>
          </w:tcPr>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t>5</w:t>
            </w:r>
          </w:p>
        </w:tc>
        <w:tc>
          <w:tcPr>
            <w:tcW w:w="1275" w:type="dxa"/>
          </w:tcPr>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cs="Arial Unicode MS" w:hint="eastAsia"/>
                <w:sz w:val="20"/>
                <w:szCs w:val="20"/>
              </w:rPr>
              <w:t>南一版本教科書國語第十冊</w:t>
            </w:r>
          </w:p>
        </w:tc>
        <w:tc>
          <w:tcPr>
            <w:tcW w:w="1843" w:type="dxa"/>
          </w:tcPr>
          <w:p w:rsidR="008D3534" w:rsidRPr="00E13D1B" w:rsidRDefault="008D3534" w:rsidP="00DA2B20">
            <w:pPr>
              <w:rPr>
                <w:rFonts w:ascii="標楷體" w:eastAsia="標楷體" w:hAnsi="標楷體"/>
                <w:color w:val="000000"/>
                <w:sz w:val="20"/>
                <w:szCs w:val="20"/>
              </w:rPr>
            </w:pPr>
            <w:r w:rsidRPr="00E13D1B">
              <w:rPr>
                <w:rFonts w:ascii="標楷體" w:eastAsia="標楷體" w:hAnsi="標楷體" w:hint="eastAsia"/>
                <w:color w:val="000000"/>
                <w:sz w:val="20"/>
                <w:szCs w:val="20"/>
              </w:rPr>
              <w:t>口語評量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字形檢核</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寫字檢核</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仿作評量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觀察評量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態度評量</w:t>
            </w:r>
          </w:p>
        </w:tc>
        <w:tc>
          <w:tcPr>
            <w:tcW w:w="3119" w:type="dxa"/>
          </w:tcPr>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1-3-1能運用注音符號，理解字詞音義，提升閱讀效能。</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1-3-3能運用注音符號，擴充自學能力，提升語文學習效能。</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4-3-1能認識常用漢字2,200-2,700字。</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4-3-2會查字辭典，並能利用字辭典，分辨字義。</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4-3-3能概略瞭解筆畫、偏旁變化及結構原理。</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5-3-1能掌握文章要點，並熟習字詞句型。</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5-3-3-1能瞭解文章的主旨、取材及結構。</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5-3-4-4能將閱讀材料與實際生活經驗相結合。</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5-3-5能運用不同的閱讀策略，增進閱讀的能力。</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5-3-5-3能用心精讀，記取細節，深究內容，開展思路。</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5-3-3-2能認識文章的各種表述</w:t>
            </w:r>
            <w:r w:rsidRPr="00E13D1B">
              <w:rPr>
                <w:rFonts w:ascii="標楷體" w:eastAsia="標楷體" w:hAnsi="標楷體" w:cs="Arial Unicode MS" w:hint="eastAsia"/>
                <w:color w:val="000000"/>
                <w:sz w:val="20"/>
                <w:szCs w:val="20"/>
              </w:rPr>
              <w:lastRenderedPageBreak/>
              <w:t>方式(如：敘述、描寫、抒情、說明、議論等)。</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5-3-8-4能主動記下個人感想及心得，並對作品內容摘要整理。</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6-3-3-1能養成觀察周圍事物，並寫下重點的習慣。</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6-3-1能正確流暢的遣詞造句、安排段落、組織成篇。</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6-3-2-3能練習從審題、立意、選材、安排段落及組織等步驟，習寫作文。</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6-3-4-1能學習敘述、描寫、說明、議論、抒情等表述方式，練習寫作。</w:t>
            </w:r>
          </w:p>
        </w:tc>
        <w:tc>
          <w:tcPr>
            <w:tcW w:w="1842" w:type="dxa"/>
          </w:tcPr>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lastRenderedPageBreak/>
              <w:t>◎家政教育</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4-3-1瞭解家人角色意義及其責任。</w:t>
            </w:r>
          </w:p>
          <w:p w:rsidR="008D3534" w:rsidRPr="00E13D1B" w:rsidRDefault="008D3534" w:rsidP="00DA2B20">
            <w:pPr>
              <w:rPr>
                <w:rFonts w:ascii="標楷體" w:eastAsia="標楷體" w:hAnsi="標楷體" w:cs="Arial Unicode MS"/>
                <w:color w:val="000000"/>
                <w:sz w:val="20"/>
                <w:szCs w:val="20"/>
              </w:rPr>
            </w:pPr>
            <w:r w:rsidRPr="00E13D1B">
              <w:rPr>
                <w:rFonts w:ascii="標楷體" w:eastAsia="標楷體" w:hAnsi="標楷體" w:cs="Arial Unicode MS" w:hint="eastAsia"/>
                <w:color w:val="000000"/>
                <w:sz w:val="20"/>
                <w:szCs w:val="20"/>
              </w:rPr>
              <w:t>4-3-2運用溝通技巧與家人分享彼此的想法與感受。</w:t>
            </w:r>
          </w:p>
        </w:tc>
        <w:tc>
          <w:tcPr>
            <w:tcW w:w="1134" w:type="dxa"/>
          </w:tcPr>
          <w:p w:rsidR="008D3534" w:rsidRPr="00E13D1B" w:rsidRDefault="008D3534" w:rsidP="00DA2B20">
            <w:pPr>
              <w:rPr>
                <w:rFonts w:ascii="標楷體" w:eastAsia="標楷體" w:hAnsi="標楷體"/>
                <w:color w:val="000000"/>
                <w:sz w:val="20"/>
                <w:szCs w:val="20"/>
              </w:rPr>
            </w:pPr>
          </w:p>
        </w:tc>
      </w:tr>
      <w:tr w:rsidR="008D3534" w:rsidRPr="009262E2" w:rsidTr="001E6C15">
        <w:tc>
          <w:tcPr>
            <w:tcW w:w="851" w:type="dxa"/>
            <w:vAlign w:val="center"/>
          </w:tcPr>
          <w:p w:rsidR="008D3534" w:rsidRPr="00E13D1B" w:rsidRDefault="008D3534" w:rsidP="00DA2B20">
            <w:pPr>
              <w:spacing w:line="240" w:lineRule="exact"/>
              <w:jc w:val="center"/>
              <w:rPr>
                <w:rFonts w:ascii="標楷體" w:eastAsia="標楷體" w:hAnsi="標楷體" w:hint="eastAsia"/>
                <w:bCs/>
                <w:color w:val="000000"/>
                <w:sz w:val="18"/>
                <w:szCs w:val="18"/>
              </w:rPr>
            </w:pPr>
            <w:r w:rsidRPr="00E13D1B">
              <w:rPr>
                <w:rFonts w:ascii="標楷體" w:eastAsia="標楷體" w:hAnsi="標楷體" w:hint="eastAsia"/>
                <w:bCs/>
                <w:color w:val="000000"/>
                <w:sz w:val="18"/>
                <w:szCs w:val="18"/>
              </w:rPr>
              <w:lastRenderedPageBreak/>
              <w:t>七</w:t>
            </w: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t>3/22</w:t>
            </w: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w:t>
            </w:r>
          </w:p>
          <w:p w:rsidR="008D3534" w:rsidRPr="00E13D1B" w:rsidRDefault="008D3534" w:rsidP="00DA2B20">
            <w:pPr>
              <w:spacing w:line="240" w:lineRule="exact"/>
              <w:jc w:val="center"/>
              <w:rPr>
                <w:rFonts w:ascii="標楷體" w:eastAsia="標楷體" w:hAnsi="標楷體"/>
                <w:color w:val="000000"/>
                <w:sz w:val="18"/>
                <w:szCs w:val="18"/>
              </w:rPr>
            </w:pPr>
            <w:r w:rsidRPr="00E13D1B">
              <w:rPr>
                <w:rFonts w:ascii="標楷體" w:eastAsia="標楷體" w:hAnsi="標楷體" w:hint="eastAsia"/>
                <w:bCs/>
                <w:color w:val="000000"/>
                <w:sz w:val="18"/>
                <w:szCs w:val="18"/>
              </w:rPr>
              <w:t>3</w:t>
            </w:r>
            <w:r w:rsidRPr="00E13D1B">
              <w:rPr>
                <w:rFonts w:ascii="標楷體" w:eastAsia="標楷體" w:hAnsi="標楷體"/>
                <w:bCs/>
                <w:color w:val="000000"/>
                <w:sz w:val="18"/>
                <w:szCs w:val="18"/>
              </w:rPr>
              <w:t>/</w:t>
            </w:r>
            <w:r w:rsidRPr="00E13D1B">
              <w:rPr>
                <w:rFonts w:ascii="標楷體" w:eastAsia="標楷體" w:hAnsi="標楷體" w:hint="eastAsia"/>
                <w:bCs/>
                <w:color w:val="000000"/>
                <w:sz w:val="18"/>
                <w:szCs w:val="18"/>
              </w:rPr>
              <w:t>28</w:t>
            </w:r>
          </w:p>
        </w:tc>
        <w:tc>
          <w:tcPr>
            <w:tcW w:w="1559" w:type="dxa"/>
            <w:vAlign w:val="center"/>
          </w:tcPr>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t>二、愛的協奏曲</w:t>
            </w:r>
          </w:p>
          <w:p w:rsidR="008D3534" w:rsidRPr="00E13D1B" w:rsidRDefault="008D3534" w:rsidP="00DA2B20">
            <w:pPr>
              <w:jc w:val="center"/>
              <w:rPr>
                <w:rFonts w:ascii="標楷體" w:eastAsia="標楷體" w:hAnsi="標楷體" w:hint="eastAsia"/>
                <w:color w:val="000000"/>
                <w:sz w:val="20"/>
                <w:szCs w:val="20"/>
              </w:rPr>
            </w:pPr>
          </w:p>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t>第六課凝聚愛的每一哩路</w:t>
            </w:r>
          </w:p>
        </w:tc>
        <w:tc>
          <w:tcPr>
            <w:tcW w:w="2410" w:type="dxa"/>
          </w:tcPr>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1.本課以紙風車兒童劇團為訪問對象，透過對話，將劇團推動藝術工程之精神與理念娓娓道來，見這群藝術工作者如何以所擅長的藝術，在臺灣這塊土地上，為了臺灣孩子們凝聚點滴之愛。</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2.仔細聆聽同學與老師分享有關兒童戲劇或紙風車劇團的相關資料與圖片介紹。</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3</w:t>
            </w:r>
            <w:r w:rsidRPr="00E13D1B">
              <w:rPr>
                <w:rFonts w:ascii="標楷體" w:eastAsia="標楷體" w:hAnsi="標楷體" w:cs="Arial Unicode MS"/>
                <w:color w:val="000000"/>
                <w:sz w:val="20"/>
                <w:szCs w:val="20"/>
              </w:rPr>
              <w:t>.</w:t>
            </w:r>
            <w:r w:rsidRPr="00E13D1B">
              <w:rPr>
                <w:rFonts w:ascii="標楷體" w:eastAsia="標楷體" w:hAnsi="標楷體" w:cs="Arial Unicode MS" w:hint="eastAsia"/>
                <w:color w:val="000000"/>
                <w:sz w:val="20"/>
                <w:szCs w:val="20"/>
              </w:rPr>
              <w:t>能和大家介紹自己印象最深刻的戲劇及其精采處。</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4</w:t>
            </w:r>
            <w:r w:rsidRPr="00E13D1B">
              <w:rPr>
                <w:rFonts w:ascii="標楷體" w:eastAsia="標楷體" w:hAnsi="標楷體" w:cs="Arial Unicode MS"/>
                <w:color w:val="000000"/>
                <w:sz w:val="20"/>
                <w:szCs w:val="20"/>
              </w:rPr>
              <w:t>.</w:t>
            </w:r>
            <w:r w:rsidRPr="00E13D1B">
              <w:rPr>
                <w:rFonts w:ascii="標楷體" w:eastAsia="標楷體" w:hAnsi="標楷體" w:cs="Arial Unicode MS" w:hint="eastAsia"/>
                <w:color w:val="000000"/>
                <w:sz w:val="20"/>
                <w:szCs w:val="20"/>
              </w:rPr>
              <w:t>能掌握聆聽技巧及摘要對話的能力，進行人物或團體的採訪。</w:t>
            </w:r>
          </w:p>
        </w:tc>
        <w:tc>
          <w:tcPr>
            <w:tcW w:w="851" w:type="dxa"/>
          </w:tcPr>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t>5</w:t>
            </w:r>
          </w:p>
        </w:tc>
        <w:tc>
          <w:tcPr>
            <w:tcW w:w="1275" w:type="dxa"/>
          </w:tcPr>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cs="Arial Unicode MS" w:hint="eastAsia"/>
                <w:sz w:val="20"/>
                <w:szCs w:val="20"/>
              </w:rPr>
              <w:t>南一版本教科書國語第十冊</w:t>
            </w:r>
          </w:p>
        </w:tc>
        <w:tc>
          <w:tcPr>
            <w:tcW w:w="1843" w:type="dxa"/>
          </w:tcPr>
          <w:p w:rsidR="008D3534" w:rsidRPr="00E13D1B" w:rsidRDefault="008D3534" w:rsidP="00DA2B20">
            <w:pPr>
              <w:rPr>
                <w:rFonts w:ascii="標楷體" w:eastAsia="標楷體" w:hAnsi="標楷體"/>
                <w:color w:val="000000"/>
                <w:sz w:val="20"/>
                <w:szCs w:val="20"/>
              </w:rPr>
            </w:pPr>
            <w:r w:rsidRPr="00E13D1B">
              <w:rPr>
                <w:rFonts w:ascii="標楷體" w:eastAsia="標楷體" w:hAnsi="標楷體" w:hint="eastAsia"/>
                <w:color w:val="000000"/>
                <w:sz w:val="20"/>
                <w:szCs w:val="20"/>
              </w:rPr>
              <w:t>口語評量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字形檢核</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寫字檢核</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仿作評量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觀察評量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態度評量</w:t>
            </w:r>
          </w:p>
        </w:tc>
        <w:tc>
          <w:tcPr>
            <w:tcW w:w="3119" w:type="dxa"/>
          </w:tcPr>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1-3-1能運用注音符號，理解字詞音義，提升閱讀效能。</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4-3-1能認識常用漢字2,200-2,700字。</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4-3-2會查字辭典，並能利用字辭典，分辨字義。</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5-3-1能掌握文章要點，並熟習字詞句型。</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5-3-3-1能瞭解文章的主旨、取材及結構。</w:t>
            </w:r>
          </w:p>
          <w:p w:rsidR="008D3534" w:rsidRPr="00E13D1B" w:rsidRDefault="008D3534" w:rsidP="00DA2B20">
            <w:pPr>
              <w:rPr>
                <w:rFonts w:ascii="標楷體" w:eastAsia="標楷體" w:hAnsi="標楷體" w:cs="Arial Unicode MS"/>
                <w:color w:val="000000"/>
                <w:sz w:val="20"/>
                <w:szCs w:val="20"/>
              </w:rPr>
            </w:pPr>
            <w:r w:rsidRPr="00E13D1B">
              <w:rPr>
                <w:rFonts w:ascii="標楷體" w:eastAsia="標楷體" w:hAnsi="標楷體" w:cs="Arial Unicode MS"/>
                <w:color w:val="000000"/>
                <w:sz w:val="20"/>
                <w:szCs w:val="20"/>
              </w:rPr>
              <w:t>5-3-4</w:t>
            </w:r>
            <w:r w:rsidRPr="00E13D1B">
              <w:rPr>
                <w:rFonts w:ascii="標楷體" w:eastAsia="標楷體" w:hAnsi="標楷體" w:cs="Arial Unicode MS" w:hint="eastAsia"/>
                <w:color w:val="000000"/>
                <w:sz w:val="20"/>
                <w:szCs w:val="20"/>
              </w:rPr>
              <w:t>能認識不同的文類及題材的作品，擴充閱讀範圍。</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5-3-4-4能將閱讀材料與實際生活經驗相結合。</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5-3-5能運用不同的閱讀策略，增進閱讀的能力。</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5-3-5-3能用心精讀，記取細節，深究內容，開展思路。</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5-3-3-2能認識文章的各種表述方式(如：敘述、描寫、抒情、說明、議論等)。</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lastRenderedPageBreak/>
              <w:t>5-3-8-4能主動記下個人感想及心得，並對作品內容摘要整理。</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6-3-3-1能養成觀察周圍事物，並寫下重點的習慣。</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6-3-1能正確流暢的遣詞造句、安排段落、組織成篇。</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6-3-2-3能練習從審題、立意、選材、安排段落及組織等步驟，習寫作文。</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color w:val="000000"/>
                <w:sz w:val="20"/>
                <w:szCs w:val="20"/>
              </w:rPr>
              <w:t>6-3-4-2</w:t>
            </w:r>
            <w:r w:rsidRPr="00E13D1B">
              <w:rPr>
                <w:rFonts w:ascii="標楷體" w:eastAsia="標楷體" w:hAnsi="標楷體" w:cs="Arial Unicode MS" w:hint="eastAsia"/>
                <w:color w:val="000000"/>
                <w:sz w:val="20"/>
                <w:szCs w:val="20"/>
              </w:rPr>
              <w:t>能配合學校活動，練習寫作應用文（如：通知、公告、讀書心得等）。</w:t>
            </w:r>
          </w:p>
        </w:tc>
        <w:tc>
          <w:tcPr>
            <w:tcW w:w="1842" w:type="dxa"/>
          </w:tcPr>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lastRenderedPageBreak/>
              <w:t>◎家政教育</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3-3-3從事與欣賞美化生活的藝術造型活動。</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◎生涯發展教育</w:t>
            </w:r>
          </w:p>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color w:val="000000"/>
                <w:sz w:val="20"/>
                <w:szCs w:val="20"/>
              </w:rPr>
              <w:t>1-2-1</w:t>
            </w:r>
            <w:r w:rsidRPr="00E13D1B">
              <w:rPr>
                <w:rFonts w:ascii="標楷體" w:eastAsia="標楷體" w:hAnsi="標楷體" w:hint="eastAsia"/>
                <w:color w:val="000000"/>
                <w:sz w:val="20"/>
                <w:szCs w:val="20"/>
              </w:rPr>
              <w:t>培養自己的興趣、能力。</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hint="eastAsia"/>
                <w:color w:val="000000"/>
                <w:sz w:val="20"/>
                <w:szCs w:val="20"/>
              </w:rPr>
              <w:t>2-2-4瞭解工作對個人的意義及社會的重要性。</w:t>
            </w:r>
          </w:p>
        </w:tc>
        <w:tc>
          <w:tcPr>
            <w:tcW w:w="1134" w:type="dxa"/>
          </w:tcPr>
          <w:p w:rsidR="008D3534" w:rsidRPr="00E13D1B" w:rsidRDefault="008D3534" w:rsidP="00DA2B20">
            <w:pPr>
              <w:rPr>
                <w:rFonts w:ascii="標楷體" w:eastAsia="標楷體" w:hAnsi="標楷體"/>
                <w:color w:val="000000"/>
                <w:sz w:val="20"/>
                <w:szCs w:val="20"/>
              </w:rPr>
            </w:pPr>
          </w:p>
        </w:tc>
      </w:tr>
      <w:tr w:rsidR="008D3534" w:rsidRPr="009262E2" w:rsidTr="001E6C15">
        <w:tc>
          <w:tcPr>
            <w:tcW w:w="851" w:type="dxa"/>
            <w:vAlign w:val="center"/>
          </w:tcPr>
          <w:p w:rsidR="008D3534" w:rsidRPr="00E13D1B" w:rsidRDefault="008D3534" w:rsidP="00DA2B20">
            <w:pPr>
              <w:spacing w:line="240" w:lineRule="exact"/>
              <w:jc w:val="center"/>
              <w:rPr>
                <w:rFonts w:ascii="標楷體" w:eastAsia="標楷體" w:hAnsi="標楷體" w:hint="eastAsia"/>
                <w:bCs/>
                <w:color w:val="000000"/>
                <w:sz w:val="18"/>
                <w:szCs w:val="18"/>
              </w:rPr>
            </w:pPr>
            <w:r w:rsidRPr="00E13D1B">
              <w:rPr>
                <w:rFonts w:ascii="標楷體" w:eastAsia="標楷體" w:hAnsi="標楷體" w:hint="eastAsia"/>
                <w:bCs/>
                <w:color w:val="000000"/>
                <w:sz w:val="18"/>
                <w:szCs w:val="18"/>
              </w:rPr>
              <w:lastRenderedPageBreak/>
              <w:t>八</w:t>
            </w: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t>3</w:t>
            </w:r>
            <w:r w:rsidRPr="00E13D1B">
              <w:rPr>
                <w:rFonts w:ascii="標楷體" w:eastAsia="標楷體" w:hAnsi="標楷體"/>
                <w:bCs/>
                <w:color w:val="000000"/>
                <w:sz w:val="18"/>
                <w:szCs w:val="18"/>
              </w:rPr>
              <w:t>/</w:t>
            </w:r>
            <w:r w:rsidRPr="00E13D1B">
              <w:rPr>
                <w:rFonts w:ascii="標楷體" w:eastAsia="標楷體" w:hAnsi="標楷體" w:hint="eastAsia"/>
                <w:bCs/>
                <w:color w:val="000000"/>
                <w:sz w:val="18"/>
                <w:szCs w:val="18"/>
              </w:rPr>
              <w:t>29</w:t>
            </w: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w:t>
            </w:r>
          </w:p>
          <w:p w:rsidR="008D3534" w:rsidRPr="00E13D1B" w:rsidRDefault="008D3534" w:rsidP="00DA2B20">
            <w:pPr>
              <w:spacing w:line="240" w:lineRule="exact"/>
              <w:jc w:val="center"/>
              <w:rPr>
                <w:rFonts w:ascii="標楷體" w:eastAsia="標楷體" w:hAnsi="標楷體"/>
                <w:color w:val="000000"/>
                <w:sz w:val="18"/>
                <w:szCs w:val="18"/>
              </w:rPr>
            </w:pPr>
            <w:r w:rsidRPr="00E13D1B">
              <w:rPr>
                <w:rFonts w:ascii="標楷體" w:eastAsia="標楷體" w:hAnsi="標楷體"/>
                <w:bCs/>
                <w:color w:val="000000"/>
                <w:sz w:val="18"/>
                <w:szCs w:val="18"/>
              </w:rPr>
              <w:t>4/</w:t>
            </w:r>
            <w:r w:rsidRPr="00E13D1B">
              <w:rPr>
                <w:rFonts w:ascii="標楷體" w:eastAsia="標楷體" w:hAnsi="標楷體" w:hint="eastAsia"/>
                <w:bCs/>
                <w:color w:val="000000"/>
                <w:sz w:val="18"/>
                <w:szCs w:val="18"/>
              </w:rPr>
              <w:t>4</w:t>
            </w:r>
          </w:p>
        </w:tc>
        <w:tc>
          <w:tcPr>
            <w:tcW w:w="1559" w:type="dxa"/>
            <w:vAlign w:val="center"/>
          </w:tcPr>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t>二、愛的協奏曲</w:t>
            </w:r>
          </w:p>
          <w:p w:rsidR="008D3534" w:rsidRPr="00E13D1B" w:rsidRDefault="008D3534" w:rsidP="00DA2B20">
            <w:pPr>
              <w:jc w:val="center"/>
              <w:rPr>
                <w:rFonts w:ascii="標楷體" w:eastAsia="標楷體" w:hAnsi="標楷體" w:hint="eastAsia"/>
                <w:color w:val="000000"/>
                <w:sz w:val="20"/>
                <w:szCs w:val="20"/>
              </w:rPr>
            </w:pPr>
          </w:p>
          <w:p w:rsidR="008D3534" w:rsidRPr="00E13D1B" w:rsidRDefault="008D3534" w:rsidP="00DA2B20">
            <w:pPr>
              <w:jc w:val="center"/>
              <w:rPr>
                <w:rFonts w:ascii="標楷體" w:eastAsia="標楷體" w:hAnsi="標楷體"/>
                <w:color w:val="000000"/>
                <w:sz w:val="20"/>
                <w:szCs w:val="20"/>
              </w:rPr>
            </w:pPr>
            <w:r w:rsidRPr="00E13D1B">
              <w:rPr>
                <w:rFonts w:ascii="標楷體" w:eastAsia="標楷體" w:hAnsi="標楷體" w:hint="eastAsia"/>
                <w:color w:val="000000"/>
                <w:sz w:val="20"/>
                <w:szCs w:val="20"/>
              </w:rPr>
              <w:t>第七課一針一線縫進母愛</w:t>
            </w:r>
          </w:p>
        </w:tc>
        <w:tc>
          <w:tcPr>
            <w:tcW w:w="2410" w:type="dxa"/>
          </w:tcPr>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1.介紹唐朝詩人孟郊撰寫遊子吟的故事背景，以及此詩的含意及賞析。</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2.仔細聆聽同學或老師分享有關遊子吟的相關文字或童歌吟唱資料介紹。</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3.能和大家介紹自己蒐集遊子吟的相關文字或吟唱資料。</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4.能對古代的科舉觀念發表個人的想法。</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5.能分享自己和父母相處的溫馨小故事。</w:t>
            </w:r>
          </w:p>
        </w:tc>
        <w:tc>
          <w:tcPr>
            <w:tcW w:w="851" w:type="dxa"/>
          </w:tcPr>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t>5</w:t>
            </w:r>
          </w:p>
        </w:tc>
        <w:tc>
          <w:tcPr>
            <w:tcW w:w="1275" w:type="dxa"/>
          </w:tcPr>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cs="Arial Unicode MS" w:hint="eastAsia"/>
                <w:sz w:val="20"/>
                <w:szCs w:val="20"/>
              </w:rPr>
              <w:t>南一版本教科書國語第十冊</w:t>
            </w:r>
          </w:p>
        </w:tc>
        <w:tc>
          <w:tcPr>
            <w:tcW w:w="1843" w:type="dxa"/>
          </w:tcPr>
          <w:p w:rsidR="008D3534" w:rsidRPr="00E13D1B" w:rsidRDefault="008D3534" w:rsidP="00DA2B20">
            <w:pPr>
              <w:rPr>
                <w:rFonts w:ascii="標楷體" w:eastAsia="標楷體" w:hAnsi="標楷體"/>
                <w:color w:val="000000"/>
                <w:sz w:val="20"/>
                <w:szCs w:val="20"/>
              </w:rPr>
            </w:pPr>
            <w:r w:rsidRPr="00E13D1B">
              <w:rPr>
                <w:rFonts w:ascii="標楷體" w:eastAsia="標楷體" w:hAnsi="標楷體" w:hint="eastAsia"/>
                <w:color w:val="000000"/>
                <w:sz w:val="20"/>
                <w:szCs w:val="20"/>
              </w:rPr>
              <w:t>口語評量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字形檢核</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寫字檢核</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仿作評量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觀察評量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態度評量</w:t>
            </w:r>
          </w:p>
        </w:tc>
        <w:tc>
          <w:tcPr>
            <w:tcW w:w="3119" w:type="dxa"/>
          </w:tcPr>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1-3-1能運用注音符號，理解字詞音義，提升閱讀效能。</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1-3-3能運用注音符號，擴充自學能力，提升語文學習效能。</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4-3-1能認識常用漢字2,200-2,700字。</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4-3-2會查字辭典，並能利用字辭典，分辨字義。</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4-3-3能概略瞭解筆畫、偏旁變化及結構原理。</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5-3-1能掌握文章要點，並熟習字詞句型。</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5-3-3-1能瞭解文章的主旨、取材及結構。</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5-3-4-4能將閱讀材料與實際生活經驗相結合。</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5-3-5能運用不同的閱讀策略，增進閱讀的能力。</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5-3-5-3能用心精讀，記取細節，深究內容，開展思路。</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5-3-3-2能認識文章的各種表述方式(如：敘述、描寫、抒情、說明、議論等)。</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lastRenderedPageBreak/>
              <w:t>5-3-8-4能主動記下個人感想及心得，並對作品內容摘要整理。</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6-3-3-1能養成觀察周圍事物，並寫下重點的習慣。</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6-3-1能正確流暢的遣詞造句、安排段落、組織成篇。</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6-3-2-3能練習從審題、立意、選材、安排段落及組織等步驟，習寫作文。</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6-3-4-1能學習敘述、描寫、說明、議論、抒情等表述方式，練習寫作。</w:t>
            </w:r>
          </w:p>
        </w:tc>
        <w:tc>
          <w:tcPr>
            <w:tcW w:w="1842" w:type="dxa"/>
          </w:tcPr>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lastRenderedPageBreak/>
              <w:t>◎家政教育</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4-3-4參與家庭活動、家庭共學，增進家人感情。</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4-3-2運用溝通技巧與家人分享彼此的想法與感受。</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◎生涯發展教育</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color w:val="000000"/>
                <w:sz w:val="20"/>
                <w:szCs w:val="20"/>
              </w:rPr>
              <w:t>1-2-1</w:t>
            </w:r>
            <w:r w:rsidRPr="00E13D1B">
              <w:rPr>
                <w:rFonts w:ascii="標楷體" w:eastAsia="標楷體" w:hAnsi="標楷體" w:cs="Arial Unicode MS" w:hint="eastAsia"/>
                <w:color w:val="000000"/>
                <w:sz w:val="20"/>
                <w:szCs w:val="20"/>
              </w:rPr>
              <w:t>培養自己的興趣、能力。</w:t>
            </w:r>
          </w:p>
          <w:p w:rsidR="008D3534" w:rsidRPr="00E13D1B" w:rsidRDefault="008D3534" w:rsidP="00DA2B20">
            <w:pPr>
              <w:rPr>
                <w:rFonts w:ascii="標楷體" w:eastAsia="標楷體" w:hAnsi="標楷體" w:cs="Arial Unicode MS"/>
                <w:color w:val="000000"/>
                <w:sz w:val="20"/>
                <w:szCs w:val="20"/>
              </w:rPr>
            </w:pPr>
            <w:r w:rsidRPr="00E13D1B">
              <w:rPr>
                <w:rFonts w:ascii="標楷體" w:eastAsia="標楷體" w:hAnsi="標楷體" w:cs="Arial Unicode MS"/>
                <w:color w:val="000000"/>
                <w:sz w:val="20"/>
                <w:szCs w:val="20"/>
              </w:rPr>
              <w:t>3-2-1</w:t>
            </w:r>
            <w:r w:rsidRPr="00E13D1B">
              <w:rPr>
                <w:rFonts w:ascii="標楷體" w:eastAsia="標楷體" w:hAnsi="標楷體" w:cs="Arial Unicode MS" w:hint="eastAsia"/>
                <w:color w:val="000000"/>
                <w:sz w:val="20"/>
                <w:szCs w:val="20"/>
              </w:rPr>
              <w:t>培養規劃及運用時間的能力。</w:t>
            </w:r>
          </w:p>
        </w:tc>
        <w:tc>
          <w:tcPr>
            <w:tcW w:w="1134" w:type="dxa"/>
          </w:tcPr>
          <w:p w:rsidR="008D3534" w:rsidRPr="00E13D1B" w:rsidRDefault="008D3534" w:rsidP="00DA2B20">
            <w:pPr>
              <w:rPr>
                <w:rFonts w:ascii="標楷體" w:eastAsia="標楷體" w:hAnsi="標楷體"/>
                <w:color w:val="000000"/>
                <w:sz w:val="20"/>
                <w:szCs w:val="20"/>
              </w:rPr>
            </w:pPr>
          </w:p>
        </w:tc>
      </w:tr>
      <w:tr w:rsidR="008D3534" w:rsidRPr="009262E2" w:rsidTr="001E6C15">
        <w:tc>
          <w:tcPr>
            <w:tcW w:w="851" w:type="dxa"/>
            <w:vAlign w:val="center"/>
          </w:tcPr>
          <w:p w:rsidR="008D3534" w:rsidRPr="00E13D1B" w:rsidRDefault="008D3534" w:rsidP="00DA2B20">
            <w:pPr>
              <w:spacing w:line="240" w:lineRule="exact"/>
              <w:jc w:val="center"/>
              <w:rPr>
                <w:rFonts w:ascii="標楷體" w:eastAsia="標楷體" w:hAnsi="標楷體" w:hint="eastAsia"/>
                <w:bCs/>
                <w:color w:val="000000"/>
                <w:sz w:val="18"/>
                <w:szCs w:val="18"/>
              </w:rPr>
            </w:pPr>
            <w:r w:rsidRPr="00E13D1B">
              <w:rPr>
                <w:rFonts w:ascii="標楷體" w:eastAsia="標楷體" w:hAnsi="標楷體" w:hint="eastAsia"/>
                <w:bCs/>
                <w:color w:val="000000"/>
                <w:sz w:val="18"/>
                <w:szCs w:val="18"/>
              </w:rPr>
              <w:lastRenderedPageBreak/>
              <w:t>九</w:t>
            </w: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4/</w:t>
            </w:r>
            <w:r w:rsidRPr="00E13D1B">
              <w:rPr>
                <w:rFonts w:ascii="標楷體" w:eastAsia="標楷體" w:hAnsi="標楷體" w:hint="eastAsia"/>
                <w:bCs/>
                <w:color w:val="000000"/>
                <w:sz w:val="18"/>
                <w:szCs w:val="18"/>
              </w:rPr>
              <w:t>5</w:t>
            </w: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w:t>
            </w:r>
          </w:p>
          <w:p w:rsidR="008D3534" w:rsidRPr="00E13D1B" w:rsidRDefault="008D3534" w:rsidP="00DA2B20">
            <w:pPr>
              <w:spacing w:line="240" w:lineRule="exact"/>
              <w:jc w:val="center"/>
              <w:rPr>
                <w:rFonts w:ascii="標楷體" w:eastAsia="標楷體" w:hAnsi="標楷體"/>
                <w:color w:val="000000"/>
                <w:sz w:val="18"/>
                <w:szCs w:val="18"/>
              </w:rPr>
            </w:pPr>
            <w:r w:rsidRPr="00E13D1B">
              <w:rPr>
                <w:rFonts w:ascii="標楷體" w:eastAsia="標楷體" w:hAnsi="標楷體"/>
                <w:bCs/>
                <w:color w:val="000000"/>
                <w:sz w:val="18"/>
                <w:szCs w:val="18"/>
              </w:rPr>
              <w:t>4/</w:t>
            </w:r>
            <w:r w:rsidRPr="00E13D1B">
              <w:rPr>
                <w:rFonts w:ascii="標楷體" w:eastAsia="標楷體" w:hAnsi="標楷體" w:hint="eastAsia"/>
                <w:bCs/>
                <w:color w:val="000000"/>
                <w:sz w:val="18"/>
                <w:szCs w:val="18"/>
              </w:rPr>
              <w:t>11</w:t>
            </w:r>
          </w:p>
        </w:tc>
        <w:tc>
          <w:tcPr>
            <w:tcW w:w="1559" w:type="dxa"/>
            <w:vAlign w:val="center"/>
          </w:tcPr>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t>二、愛的協奏曲</w:t>
            </w:r>
          </w:p>
          <w:p w:rsidR="008D3534" w:rsidRPr="00E13D1B" w:rsidRDefault="008D3534" w:rsidP="00DA2B20">
            <w:pPr>
              <w:jc w:val="center"/>
              <w:rPr>
                <w:rFonts w:ascii="標楷體" w:eastAsia="標楷體" w:hAnsi="標楷體" w:hint="eastAsia"/>
                <w:color w:val="000000"/>
                <w:sz w:val="20"/>
                <w:szCs w:val="20"/>
              </w:rPr>
            </w:pPr>
          </w:p>
          <w:p w:rsidR="008D3534" w:rsidRPr="00E13D1B" w:rsidRDefault="008D3534" w:rsidP="00DA2B20">
            <w:pPr>
              <w:jc w:val="center"/>
              <w:rPr>
                <w:rFonts w:ascii="標楷體" w:eastAsia="標楷體" w:hAnsi="標楷體"/>
                <w:color w:val="000000"/>
                <w:sz w:val="20"/>
                <w:szCs w:val="20"/>
              </w:rPr>
            </w:pPr>
            <w:r w:rsidRPr="00E13D1B">
              <w:rPr>
                <w:rFonts w:ascii="標楷體" w:eastAsia="標楷體" w:hAnsi="標楷體" w:hint="eastAsia"/>
                <w:color w:val="000000"/>
                <w:sz w:val="20"/>
                <w:szCs w:val="20"/>
              </w:rPr>
              <w:t>語文天地二</w:t>
            </w:r>
          </w:p>
        </w:tc>
        <w:tc>
          <w:tcPr>
            <w:tcW w:w="2410" w:type="dxa"/>
          </w:tcPr>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1.教師引導學生認識「樂府詩」的結構和形式。</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2.教師引導學生閱讀樂府詩的作品。</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3.教師指導學生練習因果句的句型，使用不同的語詞造句。</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4.教師引導學生閱讀「篆書、隸書」短文，讓學生對書法有初步認識。</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5.教師深入介紹篆書及隸書的成立、表現的風格特色與書寫的要點。</w:t>
            </w:r>
          </w:p>
          <w:p w:rsidR="008D3534" w:rsidRPr="00E13D1B" w:rsidRDefault="008D3534" w:rsidP="00DA2B20">
            <w:pPr>
              <w:rPr>
                <w:rFonts w:ascii="標楷體" w:eastAsia="標楷體" w:hAnsi="標楷體" w:cs="Arial Unicode MS"/>
                <w:color w:val="000000"/>
                <w:sz w:val="20"/>
                <w:szCs w:val="20"/>
              </w:rPr>
            </w:pPr>
            <w:r w:rsidRPr="00E13D1B">
              <w:rPr>
                <w:rFonts w:ascii="標楷體" w:eastAsia="標楷體" w:hAnsi="標楷體" w:cs="Arial Unicode MS" w:hint="eastAsia"/>
                <w:color w:val="000000"/>
                <w:sz w:val="20"/>
                <w:szCs w:val="20"/>
              </w:rPr>
              <w:t>6.教師指導學生，寫作時，文章的布局十分重要，為了緊扣主題，重要事件需要仔細詳寫，次要的可以簡要略寫。懂得拿捏詳寫與略寫的比重，可使文章主次分明，清楚表達中心思想。</w:t>
            </w:r>
          </w:p>
        </w:tc>
        <w:tc>
          <w:tcPr>
            <w:tcW w:w="851" w:type="dxa"/>
          </w:tcPr>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t>5</w:t>
            </w:r>
          </w:p>
        </w:tc>
        <w:tc>
          <w:tcPr>
            <w:tcW w:w="1275" w:type="dxa"/>
          </w:tcPr>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cs="Arial Unicode MS" w:hint="eastAsia"/>
                <w:sz w:val="20"/>
                <w:szCs w:val="20"/>
              </w:rPr>
              <w:t>南一版本教科書國語第十冊</w:t>
            </w:r>
          </w:p>
        </w:tc>
        <w:tc>
          <w:tcPr>
            <w:tcW w:w="1843" w:type="dxa"/>
          </w:tcPr>
          <w:p w:rsidR="008D3534" w:rsidRPr="00E13D1B" w:rsidRDefault="008D3534" w:rsidP="00DA2B20">
            <w:pPr>
              <w:rPr>
                <w:rFonts w:ascii="標楷體" w:eastAsia="標楷體" w:hAnsi="標楷體"/>
                <w:color w:val="000000"/>
                <w:sz w:val="20"/>
                <w:szCs w:val="20"/>
              </w:rPr>
            </w:pPr>
            <w:r w:rsidRPr="00E13D1B">
              <w:rPr>
                <w:rFonts w:ascii="標楷體" w:eastAsia="標楷體" w:hAnsi="標楷體" w:hint="eastAsia"/>
                <w:color w:val="000000"/>
                <w:sz w:val="20"/>
                <w:szCs w:val="20"/>
              </w:rPr>
              <w:t>口語評量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字形檢核</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寫字檢核</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仿作評量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觀察評量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態度評量</w:t>
            </w:r>
          </w:p>
        </w:tc>
        <w:tc>
          <w:tcPr>
            <w:tcW w:w="3119" w:type="dxa"/>
          </w:tcPr>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5-3-4-1能認識不同的文類(如：詩歌、散文、小說、戲劇等)。</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5-3-4-2能主動閱讀不同文類的文學作品。</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5-3-1能掌握文章要點，並熟習字詞句型。</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6-3-1-1能應用各種句型，安排段落、組織成篇。</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4-3-5能欣賞楷書名家碑帖，並辨識各種書體(篆、隸、楷、行)的特色。</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4-3-5-2能辨識各種書體(篆、隸、楷、行)的特色。</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5-3-3-2能認識文章的各種表述方式(如：敘述、描寫、抒情、說明、議論等)。</w:t>
            </w:r>
          </w:p>
          <w:p w:rsidR="008D3534" w:rsidRPr="00E13D1B" w:rsidRDefault="008D3534" w:rsidP="00DA2B20">
            <w:pPr>
              <w:rPr>
                <w:rFonts w:ascii="標楷體" w:eastAsia="標楷體" w:hAnsi="標楷體" w:cs="Arial Unicode MS"/>
                <w:color w:val="000000"/>
                <w:sz w:val="20"/>
                <w:szCs w:val="20"/>
              </w:rPr>
            </w:pPr>
            <w:r w:rsidRPr="00E13D1B">
              <w:rPr>
                <w:rFonts w:ascii="標楷體" w:eastAsia="標楷體" w:hAnsi="標楷體" w:cs="Arial Unicode MS" w:hint="eastAsia"/>
                <w:color w:val="000000"/>
                <w:sz w:val="20"/>
                <w:szCs w:val="20"/>
              </w:rPr>
              <w:t>6-3-4-1能學習敘述、描寫、說明、議論、抒情等表述方式，練習寫作。</w:t>
            </w:r>
          </w:p>
        </w:tc>
        <w:tc>
          <w:tcPr>
            <w:tcW w:w="1842" w:type="dxa"/>
          </w:tcPr>
          <w:p w:rsidR="008D3534" w:rsidRPr="00E13D1B" w:rsidRDefault="008D3534" w:rsidP="00DA2B20">
            <w:pPr>
              <w:rPr>
                <w:rFonts w:ascii="標楷體" w:eastAsia="標楷體" w:hAnsi="標楷體" w:cs="華康標楷體o.." w:hint="eastAsia"/>
                <w:color w:val="000000"/>
                <w:kern w:val="0"/>
                <w:sz w:val="20"/>
                <w:szCs w:val="20"/>
              </w:rPr>
            </w:pPr>
          </w:p>
        </w:tc>
        <w:tc>
          <w:tcPr>
            <w:tcW w:w="1134" w:type="dxa"/>
          </w:tcPr>
          <w:p w:rsidR="008D3534" w:rsidRPr="00E13D1B" w:rsidRDefault="008D3534" w:rsidP="00DA2B20">
            <w:pPr>
              <w:rPr>
                <w:rFonts w:ascii="標楷體" w:eastAsia="標楷體" w:hAnsi="標楷體"/>
                <w:color w:val="000000"/>
                <w:sz w:val="20"/>
                <w:szCs w:val="20"/>
              </w:rPr>
            </w:pPr>
          </w:p>
        </w:tc>
      </w:tr>
      <w:tr w:rsidR="008D3534" w:rsidRPr="009262E2" w:rsidTr="001E6C15">
        <w:tc>
          <w:tcPr>
            <w:tcW w:w="851" w:type="dxa"/>
            <w:vAlign w:val="center"/>
          </w:tcPr>
          <w:p w:rsidR="008D3534" w:rsidRPr="00E13D1B" w:rsidRDefault="008D3534" w:rsidP="00DA2B20">
            <w:pPr>
              <w:spacing w:line="240" w:lineRule="exact"/>
              <w:jc w:val="center"/>
              <w:rPr>
                <w:rFonts w:ascii="標楷體" w:eastAsia="標楷體" w:hAnsi="標楷體" w:hint="eastAsia"/>
                <w:bCs/>
                <w:color w:val="000000"/>
                <w:sz w:val="18"/>
                <w:szCs w:val="18"/>
              </w:rPr>
            </w:pPr>
            <w:r w:rsidRPr="00E13D1B">
              <w:rPr>
                <w:rFonts w:ascii="標楷體" w:eastAsia="標楷體" w:hAnsi="標楷體" w:hint="eastAsia"/>
                <w:bCs/>
                <w:color w:val="000000"/>
                <w:sz w:val="18"/>
                <w:szCs w:val="18"/>
              </w:rPr>
              <w:t>十</w:t>
            </w: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4/</w:t>
            </w:r>
            <w:r w:rsidRPr="00E13D1B">
              <w:rPr>
                <w:rFonts w:ascii="標楷體" w:eastAsia="標楷體" w:hAnsi="標楷體" w:hint="eastAsia"/>
                <w:bCs/>
                <w:color w:val="000000"/>
                <w:sz w:val="18"/>
                <w:szCs w:val="18"/>
              </w:rPr>
              <w:t>12</w:t>
            </w: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lastRenderedPageBreak/>
              <w:t>|</w:t>
            </w:r>
          </w:p>
          <w:p w:rsidR="008D3534" w:rsidRPr="00E13D1B" w:rsidRDefault="008D3534" w:rsidP="00DA2B20">
            <w:pPr>
              <w:spacing w:line="240" w:lineRule="exact"/>
              <w:jc w:val="center"/>
              <w:rPr>
                <w:rFonts w:ascii="標楷體" w:eastAsia="標楷體" w:hAnsi="標楷體"/>
                <w:color w:val="000000"/>
                <w:sz w:val="18"/>
                <w:szCs w:val="18"/>
              </w:rPr>
            </w:pPr>
            <w:r w:rsidRPr="00E13D1B">
              <w:rPr>
                <w:rFonts w:ascii="標楷體" w:eastAsia="標楷體" w:hAnsi="標楷體" w:hint="eastAsia"/>
                <w:bCs/>
                <w:color w:val="000000"/>
                <w:sz w:val="18"/>
                <w:szCs w:val="18"/>
              </w:rPr>
              <w:t>4/18</w:t>
            </w:r>
          </w:p>
        </w:tc>
        <w:tc>
          <w:tcPr>
            <w:tcW w:w="1559" w:type="dxa"/>
            <w:vAlign w:val="center"/>
          </w:tcPr>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lastRenderedPageBreak/>
              <w:t>評量週</w:t>
            </w:r>
          </w:p>
          <w:p w:rsidR="008D3534" w:rsidRPr="00E13D1B" w:rsidRDefault="008D3534" w:rsidP="00DA2B20">
            <w:pPr>
              <w:jc w:val="center"/>
              <w:rPr>
                <w:rFonts w:ascii="標楷體" w:eastAsia="標楷體" w:hAnsi="標楷體" w:hint="eastAsia"/>
                <w:color w:val="000000"/>
                <w:sz w:val="20"/>
                <w:szCs w:val="20"/>
              </w:rPr>
            </w:pPr>
          </w:p>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lastRenderedPageBreak/>
              <w:t>二、愛的協奏曲</w:t>
            </w:r>
          </w:p>
          <w:p w:rsidR="008D3534" w:rsidRPr="00E13D1B" w:rsidRDefault="008D3534" w:rsidP="00DA2B20">
            <w:pPr>
              <w:jc w:val="center"/>
              <w:rPr>
                <w:rFonts w:ascii="標楷體" w:eastAsia="標楷體" w:hAnsi="標楷體" w:hint="eastAsia"/>
                <w:color w:val="000000"/>
                <w:sz w:val="20"/>
                <w:szCs w:val="20"/>
              </w:rPr>
            </w:pPr>
          </w:p>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t>閱讀列車</w:t>
            </w:r>
          </w:p>
          <w:p w:rsidR="008D3534" w:rsidRPr="00E13D1B" w:rsidRDefault="008D3534" w:rsidP="00DA2B20">
            <w:pPr>
              <w:jc w:val="center"/>
              <w:rPr>
                <w:rFonts w:ascii="標楷體" w:eastAsia="標楷體" w:hAnsi="標楷體" w:hint="eastAsia"/>
                <w:color w:val="000000"/>
                <w:sz w:val="20"/>
                <w:szCs w:val="20"/>
              </w:rPr>
            </w:pPr>
          </w:p>
          <w:p w:rsidR="008D3534" w:rsidRPr="00E13D1B" w:rsidRDefault="008D3534" w:rsidP="00DA2B20">
            <w:pPr>
              <w:jc w:val="center"/>
              <w:rPr>
                <w:rFonts w:ascii="標楷體" w:eastAsia="標楷體" w:hAnsi="標楷體"/>
                <w:color w:val="000000"/>
                <w:sz w:val="20"/>
                <w:szCs w:val="20"/>
              </w:rPr>
            </w:pPr>
            <w:r w:rsidRPr="00E13D1B">
              <w:rPr>
                <w:rFonts w:ascii="標楷體" w:eastAsia="標楷體" w:hAnsi="標楷體" w:hint="eastAsia"/>
                <w:color w:val="000000"/>
                <w:sz w:val="20"/>
                <w:szCs w:val="20"/>
              </w:rPr>
              <w:t>給孩子的一封信</w:t>
            </w:r>
          </w:p>
        </w:tc>
        <w:tc>
          <w:tcPr>
            <w:tcW w:w="2410" w:type="dxa"/>
          </w:tcPr>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lastRenderedPageBreak/>
              <w:t>1.本文為一篇家書，一位深愛孩子的爸爸，寫下他</w:t>
            </w:r>
            <w:r w:rsidRPr="00E13D1B">
              <w:rPr>
                <w:rFonts w:ascii="標楷體" w:eastAsia="標楷體" w:hAnsi="標楷體" w:cs="Arial Unicode MS" w:hint="eastAsia"/>
                <w:color w:val="000000"/>
                <w:sz w:val="20"/>
                <w:szCs w:val="20"/>
              </w:rPr>
              <w:lastRenderedPageBreak/>
              <w:t>對孩子的期待，希望孩子知道自己是幸福的接受者，除了領受愛的灌注，更要將福氣分享給其他人。</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2.聆聽教師與同學分享的幸福故事。</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3.說一個曾經被別人拿來「比較」的例子。</w:t>
            </w:r>
          </w:p>
          <w:p w:rsidR="008D3534" w:rsidRPr="00E13D1B" w:rsidRDefault="008D3534" w:rsidP="00DA2B20">
            <w:pPr>
              <w:pStyle w:val="Default"/>
              <w:rPr>
                <w:rFonts w:ascii="標楷體" w:eastAsia="標楷體" w:hAnsi="標楷體" w:cs="華康標宋體i.."/>
                <w:kern w:val="2"/>
                <w:sz w:val="20"/>
                <w:szCs w:val="20"/>
              </w:rPr>
            </w:pPr>
            <w:r w:rsidRPr="00E13D1B">
              <w:rPr>
                <w:rFonts w:ascii="標楷體" w:eastAsia="標楷體" w:hAnsi="標楷體" w:cs="Arial Unicode MS" w:hint="eastAsia"/>
                <w:sz w:val="20"/>
                <w:szCs w:val="20"/>
              </w:rPr>
              <w:t>4.說一說自己的成長故事。</w:t>
            </w:r>
          </w:p>
        </w:tc>
        <w:tc>
          <w:tcPr>
            <w:tcW w:w="851" w:type="dxa"/>
          </w:tcPr>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lastRenderedPageBreak/>
              <w:t>5</w:t>
            </w:r>
          </w:p>
        </w:tc>
        <w:tc>
          <w:tcPr>
            <w:tcW w:w="1275" w:type="dxa"/>
          </w:tcPr>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cs="Arial Unicode MS" w:hint="eastAsia"/>
                <w:sz w:val="20"/>
                <w:szCs w:val="20"/>
              </w:rPr>
              <w:t>南一版本教科書國語第</w:t>
            </w:r>
            <w:r w:rsidRPr="00E13D1B">
              <w:rPr>
                <w:rFonts w:ascii="標楷體" w:eastAsia="標楷體" w:hAnsi="標楷體" w:cs="Arial Unicode MS" w:hint="eastAsia"/>
                <w:sz w:val="20"/>
                <w:szCs w:val="20"/>
              </w:rPr>
              <w:lastRenderedPageBreak/>
              <w:t>十冊</w:t>
            </w:r>
          </w:p>
        </w:tc>
        <w:tc>
          <w:tcPr>
            <w:tcW w:w="1843" w:type="dxa"/>
          </w:tcPr>
          <w:p w:rsidR="008D3534" w:rsidRPr="00E13D1B" w:rsidRDefault="008D3534" w:rsidP="00DA2B20">
            <w:pPr>
              <w:rPr>
                <w:rFonts w:ascii="標楷體" w:eastAsia="標楷體" w:hAnsi="標楷體"/>
                <w:color w:val="000000"/>
                <w:sz w:val="20"/>
                <w:szCs w:val="20"/>
              </w:rPr>
            </w:pPr>
            <w:r w:rsidRPr="00E13D1B">
              <w:rPr>
                <w:rFonts w:ascii="標楷體" w:eastAsia="標楷體" w:hAnsi="標楷體" w:hint="eastAsia"/>
                <w:color w:val="000000"/>
                <w:sz w:val="20"/>
                <w:szCs w:val="20"/>
              </w:rPr>
              <w:lastRenderedPageBreak/>
              <w:t>口語評量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字形檢核</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lastRenderedPageBreak/>
              <w:t>寫字檢核</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仿作評量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觀察評量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態度評量</w:t>
            </w:r>
          </w:p>
        </w:tc>
        <w:tc>
          <w:tcPr>
            <w:tcW w:w="3119" w:type="dxa"/>
          </w:tcPr>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lastRenderedPageBreak/>
              <w:t>5-3-2能調整讀書方法，提升閱讀的速度和效能。</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lastRenderedPageBreak/>
              <w:t>5-3-3-1能了解文章的主旨、取材及結構。</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5-3-4能認識不同的文類及題材的作品，擴充閱讀範圍。</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5-3-4-4能將閱讀材料與實際生活經驗相結合。</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5-3-5能運用不同的閱讀策略，增進閱讀的能力。</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5-3-5-1能運用組織結構的知識（如：順序、因果、對比關係）閱讀。</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5-3-5-2能用心精讀，記取細節，深究內容，開展思路。</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5-3-7能配合語言情境閱讀，並了解不同語言情境中字詞的正確使用。</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5-3-7-1能配合語言情境，欣賞不同語言情境中詞句與語態在溝通和表達上的效果。</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5-3-8能共同討論閱讀的內容，並分享心得。</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5-3-8-1能理解作品中對周遭人、事、物的尊重與關懷。</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5-3-10能思考並體會文章中解決問題的過程。</w:t>
            </w:r>
          </w:p>
          <w:p w:rsidR="008D3534" w:rsidRPr="00E13D1B" w:rsidRDefault="008D3534" w:rsidP="00DA2B20">
            <w:pPr>
              <w:rPr>
                <w:rFonts w:ascii="標楷體" w:eastAsia="標楷體" w:hAnsi="標楷體" w:cs="Arial Unicode MS"/>
                <w:color w:val="000000"/>
                <w:sz w:val="20"/>
                <w:szCs w:val="20"/>
              </w:rPr>
            </w:pPr>
            <w:r w:rsidRPr="00E13D1B">
              <w:rPr>
                <w:rFonts w:ascii="標楷體" w:eastAsia="標楷體" w:hAnsi="標楷體" w:cs="Arial Unicode MS" w:hint="eastAsia"/>
                <w:color w:val="000000"/>
                <w:sz w:val="20"/>
                <w:szCs w:val="20"/>
              </w:rPr>
              <w:t>5-3-10-1能夠思考和批判文章的內容。</w:t>
            </w:r>
          </w:p>
        </w:tc>
        <w:tc>
          <w:tcPr>
            <w:tcW w:w="1842" w:type="dxa"/>
          </w:tcPr>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lastRenderedPageBreak/>
              <w:t>◎家政教育</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4-3-3探索家庭生</w:t>
            </w:r>
            <w:r w:rsidRPr="00E13D1B">
              <w:rPr>
                <w:rFonts w:ascii="標楷體" w:eastAsia="標楷體" w:hAnsi="標楷體" w:cs="Arial Unicode MS" w:hint="eastAsia"/>
                <w:color w:val="000000"/>
                <w:sz w:val="20"/>
                <w:szCs w:val="20"/>
              </w:rPr>
              <w:lastRenderedPageBreak/>
              <w:t>活問題及其對個人的影響。</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4-3-5瞭解不同的家庭文化。</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◎生涯發展教育</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color w:val="000000"/>
                <w:sz w:val="20"/>
                <w:szCs w:val="20"/>
              </w:rPr>
              <w:t>1-2-1培養自己的興趣、能力。</w:t>
            </w:r>
          </w:p>
          <w:p w:rsidR="008D3534" w:rsidRPr="00E13D1B" w:rsidRDefault="008D3534" w:rsidP="00DA2B20">
            <w:pPr>
              <w:rPr>
                <w:rFonts w:ascii="標楷體" w:eastAsia="標楷體" w:hAnsi="標楷體" w:cs="Arial Unicode MS"/>
                <w:color w:val="000000"/>
                <w:sz w:val="20"/>
                <w:szCs w:val="20"/>
              </w:rPr>
            </w:pPr>
            <w:r w:rsidRPr="00E13D1B">
              <w:rPr>
                <w:rFonts w:ascii="標楷體" w:eastAsia="標楷體" w:hAnsi="標楷體" w:cs="Arial Unicode MS"/>
                <w:color w:val="000000"/>
                <w:sz w:val="20"/>
                <w:szCs w:val="20"/>
              </w:rPr>
              <w:t>3-2-2學習如何解決問題及做決定</w:t>
            </w:r>
            <w:r w:rsidRPr="00E13D1B">
              <w:rPr>
                <w:rFonts w:ascii="標楷體" w:eastAsia="標楷體" w:hAnsi="標楷體"/>
                <w:color w:val="000000"/>
              </w:rPr>
              <w:t>。</w:t>
            </w:r>
          </w:p>
        </w:tc>
        <w:tc>
          <w:tcPr>
            <w:tcW w:w="1134" w:type="dxa"/>
          </w:tcPr>
          <w:p w:rsidR="008D3534" w:rsidRPr="00E13D1B" w:rsidRDefault="008D3534" w:rsidP="00DA2B20">
            <w:pPr>
              <w:rPr>
                <w:rFonts w:ascii="標楷體" w:eastAsia="標楷體" w:hAnsi="標楷體"/>
                <w:color w:val="000000"/>
                <w:sz w:val="20"/>
                <w:szCs w:val="20"/>
              </w:rPr>
            </w:pPr>
          </w:p>
        </w:tc>
      </w:tr>
      <w:tr w:rsidR="008D3534" w:rsidRPr="009262E2" w:rsidTr="001E6C15">
        <w:tc>
          <w:tcPr>
            <w:tcW w:w="851" w:type="dxa"/>
            <w:vAlign w:val="center"/>
          </w:tcPr>
          <w:p w:rsidR="008D3534" w:rsidRPr="00E13D1B" w:rsidRDefault="008D3534" w:rsidP="00DA2B20">
            <w:pPr>
              <w:spacing w:line="240" w:lineRule="exact"/>
              <w:jc w:val="center"/>
              <w:rPr>
                <w:rFonts w:ascii="標楷體" w:eastAsia="標楷體" w:hAnsi="標楷體" w:hint="eastAsia"/>
                <w:bCs/>
                <w:color w:val="000000"/>
                <w:sz w:val="18"/>
                <w:szCs w:val="18"/>
              </w:rPr>
            </w:pPr>
            <w:r w:rsidRPr="00E13D1B">
              <w:rPr>
                <w:rFonts w:ascii="標楷體" w:eastAsia="標楷體" w:hAnsi="標楷體" w:hint="eastAsia"/>
                <w:bCs/>
                <w:color w:val="000000"/>
                <w:sz w:val="18"/>
                <w:szCs w:val="18"/>
              </w:rPr>
              <w:lastRenderedPageBreak/>
              <w:t>十一</w:t>
            </w: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t>4/19</w:t>
            </w: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w:t>
            </w:r>
          </w:p>
          <w:p w:rsidR="008D3534" w:rsidRPr="00E13D1B" w:rsidRDefault="008D3534" w:rsidP="00DA2B20">
            <w:pPr>
              <w:spacing w:line="240" w:lineRule="exact"/>
              <w:jc w:val="center"/>
              <w:rPr>
                <w:rFonts w:ascii="標楷體" w:eastAsia="標楷體" w:hAnsi="標楷體"/>
                <w:color w:val="000000"/>
                <w:sz w:val="18"/>
                <w:szCs w:val="18"/>
              </w:rPr>
            </w:pPr>
            <w:r w:rsidRPr="00E13D1B">
              <w:rPr>
                <w:rFonts w:ascii="標楷體" w:eastAsia="標楷體" w:hAnsi="標楷體" w:hint="eastAsia"/>
                <w:bCs/>
                <w:color w:val="000000"/>
                <w:sz w:val="18"/>
                <w:szCs w:val="18"/>
              </w:rPr>
              <w:t>4/25</w:t>
            </w:r>
          </w:p>
        </w:tc>
        <w:tc>
          <w:tcPr>
            <w:tcW w:w="1559" w:type="dxa"/>
            <w:vAlign w:val="center"/>
          </w:tcPr>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t>三、</w:t>
            </w:r>
          </w:p>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t>用心看世界</w:t>
            </w:r>
          </w:p>
          <w:p w:rsidR="008D3534" w:rsidRPr="00E13D1B" w:rsidRDefault="008D3534" w:rsidP="00DA2B20">
            <w:pPr>
              <w:jc w:val="center"/>
              <w:rPr>
                <w:rFonts w:ascii="標楷體" w:eastAsia="標楷體" w:hAnsi="標楷體" w:hint="eastAsia"/>
                <w:color w:val="000000"/>
                <w:sz w:val="20"/>
                <w:szCs w:val="20"/>
              </w:rPr>
            </w:pPr>
          </w:p>
          <w:p w:rsidR="008D3534" w:rsidRPr="00E13D1B" w:rsidRDefault="008D3534" w:rsidP="00DA2B20">
            <w:pPr>
              <w:jc w:val="center"/>
              <w:rPr>
                <w:rFonts w:ascii="標楷體" w:eastAsia="標楷體" w:hAnsi="標楷體"/>
                <w:color w:val="000000"/>
                <w:sz w:val="20"/>
                <w:szCs w:val="20"/>
              </w:rPr>
            </w:pPr>
            <w:r w:rsidRPr="00E13D1B">
              <w:rPr>
                <w:rFonts w:ascii="標楷體" w:eastAsia="標楷體" w:hAnsi="標楷體" w:hint="eastAsia"/>
                <w:color w:val="000000"/>
                <w:sz w:val="20"/>
                <w:szCs w:val="20"/>
              </w:rPr>
              <w:t>第八課天涯若比鄰</w:t>
            </w:r>
          </w:p>
        </w:tc>
        <w:tc>
          <w:tcPr>
            <w:tcW w:w="2410" w:type="dxa"/>
          </w:tcPr>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1.本課以交通工具與網際網路的發達，讓讀者對「地球村」有更深的感受，進而認識並尊重不同國家的文化傳統，並發揚「人飢己飢，人溺己溺」的精神。</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2.仔細聆聽同學與老師</w:t>
            </w:r>
            <w:r w:rsidRPr="00E13D1B">
              <w:rPr>
                <w:rFonts w:ascii="標楷體" w:eastAsia="標楷體" w:hAnsi="標楷體" w:cs="Arial Unicode MS" w:hint="eastAsia"/>
                <w:color w:val="000000"/>
                <w:sz w:val="20"/>
                <w:szCs w:val="20"/>
              </w:rPr>
              <w:lastRenderedPageBreak/>
              <w:t>分享各國文化的相關資料與圖片介紹。</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3.能和大家介紹自己最喜歡的國家及其文化特色。</w:t>
            </w:r>
          </w:p>
        </w:tc>
        <w:tc>
          <w:tcPr>
            <w:tcW w:w="851" w:type="dxa"/>
          </w:tcPr>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lastRenderedPageBreak/>
              <w:t>5</w:t>
            </w:r>
          </w:p>
        </w:tc>
        <w:tc>
          <w:tcPr>
            <w:tcW w:w="1275" w:type="dxa"/>
          </w:tcPr>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cs="Arial Unicode MS" w:hint="eastAsia"/>
                <w:sz w:val="20"/>
                <w:szCs w:val="20"/>
              </w:rPr>
              <w:t>南一版本教科書國語第十冊</w:t>
            </w:r>
          </w:p>
        </w:tc>
        <w:tc>
          <w:tcPr>
            <w:tcW w:w="1843" w:type="dxa"/>
          </w:tcPr>
          <w:p w:rsidR="008D3534" w:rsidRPr="00E13D1B" w:rsidRDefault="008D3534" w:rsidP="00DA2B20">
            <w:pPr>
              <w:rPr>
                <w:rFonts w:ascii="標楷體" w:eastAsia="標楷體" w:hAnsi="標楷體"/>
                <w:color w:val="000000"/>
                <w:sz w:val="20"/>
                <w:szCs w:val="20"/>
              </w:rPr>
            </w:pPr>
            <w:r w:rsidRPr="00E13D1B">
              <w:rPr>
                <w:rFonts w:ascii="標楷體" w:eastAsia="標楷體" w:hAnsi="標楷體" w:hint="eastAsia"/>
                <w:color w:val="000000"/>
                <w:sz w:val="20"/>
                <w:szCs w:val="20"/>
              </w:rPr>
              <w:t>口語評量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字形檢核</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寫字檢核</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仿作評量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觀察評量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態度評量</w:t>
            </w:r>
          </w:p>
        </w:tc>
        <w:tc>
          <w:tcPr>
            <w:tcW w:w="3119" w:type="dxa"/>
          </w:tcPr>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1-3-1能運用注音符號，理解字詞音義，提升閱讀效能。</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1-3-3能運用注音符號，擴充自學能力，提升語文學習效能。</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4-3-1能認識常用漢字2,200-2,700字。</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4-3-2會查字辭典，並能利用字辭典，分辨字義。</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lastRenderedPageBreak/>
              <w:t>4-3-3能概略瞭解筆畫、偏旁變化及結構原理。</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5-3-1能掌握文章要點，並熟習字詞句型。</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5-3-3-1能瞭解文章的主旨、取材及結構。</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5-3-4-4能將閱讀材料與實際生活經驗相結合。</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5-3-5能運用不同的閱讀策略，增進閱讀的能力。</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5-3-5-3能用心精讀，記取細節，深究內容，開展思路。</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5-3-3-2能認識文章的各種表述方式(如：敘述、描寫、抒情、說明、議論等)。</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5-3-8-4能主動記下個人感想及心得，並對作品內容摘要整理。</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6-3-3-1能養成觀察周圍事物，並寫下重點的習慣。</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6-3-1能正確流暢的遣詞造句、安排段落、組織成篇。</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6-3-2-3能練習從審題、立意、選材、安排段落及組織等步驟，習寫作文。</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6-3-4-1能學習敘述、描寫、說明、議論、抒情等表述方式，練習寫作。</w:t>
            </w:r>
          </w:p>
        </w:tc>
        <w:tc>
          <w:tcPr>
            <w:tcW w:w="1842" w:type="dxa"/>
          </w:tcPr>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lastRenderedPageBreak/>
              <w:t>◎環境教育</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color w:val="000000"/>
                <w:sz w:val="20"/>
                <w:szCs w:val="20"/>
              </w:rPr>
              <w:t>2-3-3</w:t>
            </w:r>
            <w:r w:rsidRPr="00E13D1B">
              <w:rPr>
                <w:rFonts w:ascii="標楷體" w:eastAsia="標楷體" w:hAnsi="標楷體" w:cs="Arial Unicode MS" w:hint="eastAsia"/>
                <w:color w:val="000000"/>
                <w:sz w:val="20"/>
                <w:szCs w:val="20"/>
              </w:rPr>
              <w:t>認識全球性的環境議題及其對人類社會的影響，並瞭解相關的解決對策。</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◎家政教育</w:t>
            </w:r>
          </w:p>
          <w:p w:rsidR="008D3534" w:rsidRPr="00E13D1B" w:rsidRDefault="008D3534" w:rsidP="00DA2B20">
            <w:pPr>
              <w:rPr>
                <w:rFonts w:ascii="標楷體" w:eastAsia="標楷體" w:hAnsi="標楷體" w:cs="Arial Unicode MS"/>
                <w:color w:val="000000"/>
                <w:sz w:val="20"/>
                <w:szCs w:val="20"/>
              </w:rPr>
            </w:pPr>
            <w:r w:rsidRPr="00E13D1B">
              <w:rPr>
                <w:rFonts w:ascii="標楷體" w:eastAsia="標楷體" w:hAnsi="標楷體" w:cs="Arial Unicode MS" w:hint="eastAsia"/>
                <w:color w:val="000000"/>
                <w:sz w:val="20"/>
                <w:szCs w:val="20"/>
              </w:rPr>
              <w:t>1-3-3接納他人所</w:t>
            </w:r>
            <w:r w:rsidRPr="00E13D1B">
              <w:rPr>
                <w:rFonts w:ascii="標楷體" w:eastAsia="標楷體" w:hAnsi="標楷體" w:cs="Arial Unicode MS" w:hint="eastAsia"/>
                <w:color w:val="000000"/>
                <w:sz w:val="20"/>
                <w:szCs w:val="20"/>
              </w:rPr>
              <w:lastRenderedPageBreak/>
              <w:t>喜歡的食物。</w:t>
            </w:r>
          </w:p>
          <w:p w:rsidR="008D3534" w:rsidRPr="00E13D1B" w:rsidRDefault="008D3534" w:rsidP="00DA2B20">
            <w:pPr>
              <w:rPr>
                <w:rFonts w:ascii="標楷體" w:eastAsia="標楷體" w:hAnsi="標楷體" w:cs="Arial Unicode MS"/>
                <w:color w:val="000000"/>
                <w:sz w:val="20"/>
                <w:szCs w:val="20"/>
              </w:rPr>
            </w:pPr>
            <w:r w:rsidRPr="00E13D1B">
              <w:rPr>
                <w:rFonts w:ascii="標楷體" w:eastAsia="標楷體" w:hAnsi="標楷體" w:cs="Arial Unicode MS" w:hint="eastAsia"/>
                <w:color w:val="000000"/>
                <w:sz w:val="20"/>
                <w:szCs w:val="20"/>
              </w:rPr>
              <w:t>◎資訊教育</w:t>
            </w:r>
          </w:p>
          <w:p w:rsidR="008D3534" w:rsidRPr="00E13D1B" w:rsidRDefault="008D3534" w:rsidP="00DA2B20">
            <w:pPr>
              <w:rPr>
                <w:rFonts w:ascii="標楷體" w:eastAsia="標楷體" w:hAnsi="標楷體" w:cs="Arial Unicode MS"/>
                <w:color w:val="000000"/>
                <w:sz w:val="20"/>
                <w:szCs w:val="20"/>
              </w:rPr>
            </w:pPr>
            <w:r w:rsidRPr="00E13D1B">
              <w:rPr>
                <w:rFonts w:ascii="標楷體" w:eastAsia="標楷體" w:hAnsi="標楷體" w:cs="Arial Unicode MS"/>
                <w:color w:val="000000"/>
                <w:sz w:val="20"/>
                <w:szCs w:val="20"/>
              </w:rPr>
              <w:t>4-3-2</w:t>
            </w:r>
            <w:r w:rsidRPr="00E13D1B">
              <w:rPr>
                <w:rFonts w:ascii="標楷體" w:eastAsia="標楷體" w:hAnsi="標楷體" w:cs="Arial Unicode MS" w:hint="eastAsia"/>
                <w:color w:val="000000"/>
                <w:sz w:val="20"/>
                <w:szCs w:val="20"/>
              </w:rPr>
              <w:t>能瞭解電腦網路之基本概念及其功能。</w:t>
            </w:r>
          </w:p>
        </w:tc>
        <w:tc>
          <w:tcPr>
            <w:tcW w:w="1134" w:type="dxa"/>
          </w:tcPr>
          <w:p w:rsidR="008D3534" w:rsidRPr="00E13D1B" w:rsidRDefault="008D3534" w:rsidP="00DA2B20">
            <w:pPr>
              <w:rPr>
                <w:rFonts w:ascii="標楷體" w:eastAsia="標楷體" w:hAnsi="標楷體"/>
                <w:color w:val="000000"/>
                <w:sz w:val="20"/>
                <w:szCs w:val="20"/>
              </w:rPr>
            </w:pPr>
          </w:p>
        </w:tc>
      </w:tr>
      <w:tr w:rsidR="008D3534" w:rsidRPr="009262E2" w:rsidTr="001E6C15">
        <w:tc>
          <w:tcPr>
            <w:tcW w:w="851" w:type="dxa"/>
            <w:vAlign w:val="center"/>
          </w:tcPr>
          <w:p w:rsidR="008D3534" w:rsidRPr="00E13D1B" w:rsidRDefault="008D3534" w:rsidP="00DA2B20">
            <w:pPr>
              <w:spacing w:line="240" w:lineRule="exact"/>
              <w:jc w:val="center"/>
              <w:rPr>
                <w:rFonts w:ascii="標楷體" w:eastAsia="標楷體" w:hAnsi="標楷體" w:hint="eastAsia"/>
                <w:bCs/>
                <w:color w:val="000000"/>
                <w:sz w:val="18"/>
                <w:szCs w:val="18"/>
              </w:rPr>
            </w:pPr>
            <w:r w:rsidRPr="00E13D1B">
              <w:rPr>
                <w:rFonts w:ascii="標楷體" w:eastAsia="標楷體" w:hAnsi="標楷體" w:hint="eastAsia"/>
                <w:bCs/>
                <w:color w:val="000000"/>
                <w:sz w:val="18"/>
                <w:szCs w:val="18"/>
              </w:rPr>
              <w:lastRenderedPageBreak/>
              <w:t>十二</w:t>
            </w: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t>4</w:t>
            </w:r>
            <w:r w:rsidRPr="00E13D1B">
              <w:rPr>
                <w:rFonts w:ascii="標楷體" w:eastAsia="標楷體" w:hAnsi="標楷體"/>
                <w:bCs/>
                <w:color w:val="000000"/>
                <w:sz w:val="18"/>
                <w:szCs w:val="18"/>
              </w:rPr>
              <w:t>/</w:t>
            </w:r>
            <w:r w:rsidRPr="00E13D1B">
              <w:rPr>
                <w:rFonts w:ascii="標楷體" w:eastAsia="標楷體" w:hAnsi="標楷體" w:hint="eastAsia"/>
                <w:bCs/>
                <w:color w:val="000000"/>
                <w:sz w:val="18"/>
                <w:szCs w:val="18"/>
              </w:rPr>
              <w:t>26</w:t>
            </w: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w:t>
            </w:r>
          </w:p>
          <w:p w:rsidR="008D3534" w:rsidRPr="00E13D1B" w:rsidRDefault="008D3534" w:rsidP="00DA2B20">
            <w:pPr>
              <w:spacing w:line="240" w:lineRule="exact"/>
              <w:jc w:val="center"/>
              <w:rPr>
                <w:rFonts w:ascii="標楷體" w:eastAsia="標楷體" w:hAnsi="標楷體"/>
                <w:color w:val="000000"/>
                <w:sz w:val="18"/>
                <w:szCs w:val="18"/>
              </w:rPr>
            </w:pPr>
            <w:r w:rsidRPr="00E13D1B">
              <w:rPr>
                <w:rFonts w:ascii="標楷體" w:eastAsia="標楷體" w:hAnsi="標楷體"/>
                <w:bCs/>
                <w:color w:val="000000"/>
                <w:sz w:val="18"/>
                <w:szCs w:val="18"/>
              </w:rPr>
              <w:t>5/</w:t>
            </w:r>
            <w:r w:rsidRPr="00E13D1B">
              <w:rPr>
                <w:rFonts w:ascii="標楷體" w:eastAsia="標楷體" w:hAnsi="標楷體" w:hint="eastAsia"/>
                <w:bCs/>
                <w:color w:val="000000"/>
                <w:sz w:val="18"/>
                <w:szCs w:val="18"/>
              </w:rPr>
              <w:t>2</w:t>
            </w:r>
          </w:p>
        </w:tc>
        <w:tc>
          <w:tcPr>
            <w:tcW w:w="1559" w:type="dxa"/>
            <w:vAlign w:val="center"/>
          </w:tcPr>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t>三、</w:t>
            </w:r>
          </w:p>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t>用心看世界</w:t>
            </w:r>
          </w:p>
          <w:p w:rsidR="008D3534" w:rsidRPr="00E13D1B" w:rsidRDefault="008D3534" w:rsidP="00DA2B20">
            <w:pPr>
              <w:jc w:val="center"/>
              <w:rPr>
                <w:rFonts w:ascii="標楷體" w:eastAsia="標楷體" w:hAnsi="標楷體" w:hint="eastAsia"/>
                <w:color w:val="000000"/>
                <w:sz w:val="20"/>
                <w:szCs w:val="20"/>
              </w:rPr>
            </w:pPr>
          </w:p>
          <w:p w:rsidR="008D3534" w:rsidRPr="00E13D1B" w:rsidRDefault="008D3534" w:rsidP="00DA2B20">
            <w:pPr>
              <w:jc w:val="center"/>
              <w:rPr>
                <w:rFonts w:ascii="標楷體" w:eastAsia="標楷體" w:hAnsi="標楷體"/>
                <w:color w:val="000000"/>
                <w:sz w:val="20"/>
                <w:szCs w:val="20"/>
              </w:rPr>
            </w:pPr>
            <w:r w:rsidRPr="00E13D1B">
              <w:rPr>
                <w:rFonts w:ascii="標楷體" w:eastAsia="標楷體" w:hAnsi="標楷體" w:hint="eastAsia"/>
                <w:color w:val="000000"/>
                <w:sz w:val="20"/>
                <w:szCs w:val="20"/>
              </w:rPr>
              <w:t>第九課尼泊爾少年</w:t>
            </w:r>
          </w:p>
        </w:tc>
        <w:tc>
          <w:tcPr>
            <w:tcW w:w="2410" w:type="dxa"/>
          </w:tcPr>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1.作者以尼泊爾少年的困苦，襯托臺灣的富足，期望臺灣少年能從中學會知足與感恩。</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2</w:t>
            </w:r>
            <w:r w:rsidRPr="00E13D1B">
              <w:rPr>
                <w:rFonts w:ascii="標楷體" w:eastAsia="標楷體" w:hAnsi="標楷體" w:cs="Arial Unicode MS"/>
                <w:color w:val="000000"/>
                <w:sz w:val="20"/>
                <w:szCs w:val="20"/>
              </w:rPr>
              <w:t>.</w:t>
            </w:r>
            <w:r w:rsidRPr="00E13D1B">
              <w:rPr>
                <w:rFonts w:ascii="標楷體" w:eastAsia="標楷體" w:hAnsi="標楷體" w:cs="Arial Unicode MS" w:hint="eastAsia"/>
                <w:color w:val="000000"/>
                <w:sz w:val="20"/>
                <w:szCs w:val="20"/>
              </w:rPr>
              <w:t>說一說自己在生活中面臨的困境，讓你最煩惱的事情。</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3</w:t>
            </w:r>
            <w:r w:rsidRPr="00E13D1B">
              <w:rPr>
                <w:rFonts w:ascii="標楷體" w:eastAsia="標楷體" w:hAnsi="標楷體" w:cs="Arial Unicode MS"/>
                <w:color w:val="000000"/>
                <w:sz w:val="20"/>
                <w:szCs w:val="20"/>
              </w:rPr>
              <w:t>.</w:t>
            </w:r>
            <w:r w:rsidRPr="00E13D1B">
              <w:rPr>
                <w:rFonts w:ascii="標楷體" w:eastAsia="標楷體" w:hAnsi="標楷體" w:cs="Arial Unicode MS" w:hint="eastAsia"/>
                <w:color w:val="000000"/>
                <w:sz w:val="20"/>
                <w:szCs w:val="20"/>
              </w:rPr>
              <w:t>說一說尼泊爾少年和</w:t>
            </w:r>
            <w:r w:rsidRPr="00E13D1B">
              <w:rPr>
                <w:rFonts w:ascii="標楷體" w:eastAsia="標楷體" w:hAnsi="標楷體" w:cs="Arial Unicode MS" w:hint="eastAsia"/>
                <w:color w:val="000000"/>
                <w:sz w:val="20"/>
                <w:szCs w:val="20"/>
              </w:rPr>
              <w:lastRenderedPageBreak/>
              <w:t>你的生活方式有何不同。</w:t>
            </w:r>
          </w:p>
          <w:p w:rsidR="008D3534" w:rsidRPr="00E13D1B" w:rsidRDefault="008D3534" w:rsidP="00DA2B20">
            <w:pPr>
              <w:rPr>
                <w:rFonts w:ascii="標楷體" w:eastAsia="標楷體" w:hAnsi="標楷體" w:cs="Arial Unicode MS"/>
                <w:color w:val="000000"/>
                <w:sz w:val="20"/>
                <w:szCs w:val="20"/>
              </w:rPr>
            </w:pPr>
            <w:r w:rsidRPr="00E13D1B">
              <w:rPr>
                <w:rFonts w:ascii="標楷體" w:eastAsia="標楷體" w:hAnsi="標楷體" w:cs="Arial Unicode MS" w:hint="eastAsia"/>
                <w:color w:val="000000"/>
                <w:sz w:val="20"/>
                <w:szCs w:val="20"/>
              </w:rPr>
              <w:t>4</w:t>
            </w:r>
            <w:r w:rsidRPr="00E13D1B">
              <w:rPr>
                <w:rFonts w:ascii="標楷體" w:eastAsia="標楷體" w:hAnsi="標楷體" w:cs="Arial Unicode MS"/>
                <w:color w:val="000000"/>
                <w:sz w:val="20"/>
                <w:szCs w:val="20"/>
              </w:rPr>
              <w:t>.</w:t>
            </w:r>
            <w:r w:rsidRPr="00E13D1B">
              <w:rPr>
                <w:rFonts w:ascii="標楷體" w:eastAsia="標楷體" w:hAnsi="標楷體" w:cs="Arial Unicode MS" w:hint="eastAsia"/>
                <w:color w:val="000000"/>
                <w:sz w:val="20"/>
                <w:szCs w:val="20"/>
              </w:rPr>
              <w:t>仔細聆聽同學發表他對生活的看法與想法。</w:t>
            </w:r>
          </w:p>
        </w:tc>
        <w:tc>
          <w:tcPr>
            <w:tcW w:w="851" w:type="dxa"/>
          </w:tcPr>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lastRenderedPageBreak/>
              <w:t>5</w:t>
            </w:r>
          </w:p>
        </w:tc>
        <w:tc>
          <w:tcPr>
            <w:tcW w:w="1275" w:type="dxa"/>
          </w:tcPr>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cs="Arial Unicode MS" w:hint="eastAsia"/>
                <w:sz w:val="20"/>
                <w:szCs w:val="20"/>
              </w:rPr>
              <w:t>南一版本教科書國語第十冊</w:t>
            </w:r>
          </w:p>
        </w:tc>
        <w:tc>
          <w:tcPr>
            <w:tcW w:w="1843" w:type="dxa"/>
          </w:tcPr>
          <w:p w:rsidR="008D3534" w:rsidRPr="00E13D1B" w:rsidRDefault="008D3534" w:rsidP="00DA2B20">
            <w:pPr>
              <w:rPr>
                <w:rFonts w:ascii="標楷體" w:eastAsia="標楷體" w:hAnsi="標楷體"/>
                <w:color w:val="000000"/>
                <w:sz w:val="20"/>
                <w:szCs w:val="20"/>
              </w:rPr>
            </w:pPr>
            <w:r w:rsidRPr="00E13D1B">
              <w:rPr>
                <w:rFonts w:ascii="標楷體" w:eastAsia="標楷體" w:hAnsi="標楷體" w:hint="eastAsia"/>
                <w:color w:val="000000"/>
                <w:sz w:val="20"/>
                <w:szCs w:val="20"/>
              </w:rPr>
              <w:t>口語評量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字形檢核</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寫字檢核</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仿作評量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觀察評量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態度評量</w:t>
            </w:r>
          </w:p>
        </w:tc>
        <w:tc>
          <w:tcPr>
            <w:tcW w:w="3119" w:type="dxa"/>
          </w:tcPr>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1-3-1能運用注音符號，理解字詞音義，提升閱讀效能。</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1-3-3能運用注音符號，擴充自學能力，提升語文學習效能。</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4-3-1能認識常用漢字2,200-2,700字。</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4-3-2會查字辭典，並能利用字辭典，分辨字義。</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lastRenderedPageBreak/>
              <w:t>4-3-3能概略瞭解筆畫、偏旁變化及結構原理。</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5-3-1能掌握文章要點，並熟習字詞句型。</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5-3-3-1能瞭解文章的主旨、取材及結構。</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5-3-4-4能將閱讀材料與實際生活經驗相結合。</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5-3-5能運用不同的閱讀策略，增進閱讀的能力。</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5-3-5-3能用心精讀，記取細節，深究內容，開展思路。</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5-3-3-2能認識文章的各種表述方式(如：敘述、描寫、抒情、說明、議論等)。</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5-3-8-4能主動記下個人感想及心得，並對作品內容摘要整理。</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6-3-3-1能養成觀察周圍事物，並寫下重點的習慣。</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6-3-1能正確流暢的遣詞造句、安排段落、組織成篇。</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6-3-2-3能練習從審題、立意、選材、安排段落及組織等步驟，習寫作文。</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6-3-4-1能學習敘述、描寫、說明、議論、抒情等表述方式，練習寫作。</w:t>
            </w:r>
          </w:p>
        </w:tc>
        <w:tc>
          <w:tcPr>
            <w:tcW w:w="1842" w:type="dxa"/>
          </w:tcPr>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lastRenderedPageBreak/>
              <w:t>◎家政教育</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4-3-3探索家庭生活問題及其對個人的影響。</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◎生涯發展教育</w:t>
            </w:r>
          </w:p>
          <w:p w:rsidR="008D3534" w:rsidRPr="00E13D1B" w:rsidRDefault="008D3534" w:rsidP="00DA2B20">
            <w:pPr>
              <w:rPr>
                <w:rFonts w:ascii="標楷體" w:eastAsia="標楷體" w:hAnsi="標楷體"/>
                <w:color w:val="000000"/>
                <w:sz w:val="20"/>
                <w:szCs w:val="20"/>
              </w:rPr>
            </w:pPr>
            <w:r w:rsidRPr="00E13D1B">
              <w:rPr>
                <w:rFonts w:ascii="標楷體" w:eastAsia="標楷體" w:hAnsi="標楷體"/>
                <w:color w:val="000000"/>
                <w:sz w:val="20"/>
                <w:szCs w:val="20"/>
              </w:rPr>
              <w:t>3-2-1</w:t>
            </w:r>
            <w:r w:rsidRPr="00E13D1B">
              <w:rPr>
                <w:rFonts w:ascii="標楷體" w:eastAsia="標楷體" w:hAnsi="標楷體" w:hint="eastAsia"/>
                <w:color w:val="000000"/>
                <w:sz w:val="20"/>
                <w:szCs w:val="20"/>
              </w:rPr>
              <w:t>培養規劃及運用時間的能力。</w:t>
            </w:r>
          </w:p>
          <w:p w:rsidR="008D3534" w:rsidRPr="00E13D1B" w:rsidRDefault="008D3534" w:rsidP="00DA2B20">
            <w:pPr>
              <w:rPr>
                <w:rFonts w:ascii="標楷體" w:eastAsia="標楷體" w:hAnsi="標楷體" w:cs="Arial Unicode MS"/>
                <w:color w:val="000000"/>
                <w:sz w:val="20"/>
                <w:szCs w:val="20"/>
              </w:rPr>
            </w:pPr>
            <w:r w:rsidRPr="00E13D1B">
              <w:rPr>
                <w:rFonts w:ascii="標楷體" w:eastAsia="標楷體" w:hAnsi="標楷體" w:hint="eastAsia"/>
                <w:color w:val="000000"/>
                <w:sz w:val="20"/>
                <w:szCs w:val="20"/>
              </w:rPr>
              <w:t>3-2-2學習如何解</w:t>
            </w:r>
            <w:r w:rsidRPr="00E13D1B">
              <w:rPr>
                <w:rFonts w:ascii="標楷體" w:eastAsia="標楷體" w:hAnsi="標楷體" w:hint="eastAsia"/>
                <w:color w:val="000000"/>
                <w:sz w:val="20"/>
                <w:szCs w:val="20"/>
              </w:rPr>
              <w:lastRenderedPageBreak/>
              <w:t>決問題及做決定。</w:t>
            </w:r>
          </w:p>
        </w:tc>
        <w:tc>
          <w:tcPr>
            <w:tcW w:w="1134" w:type="dxa"/>
          </w:tcPr>
          <w:p w:rsidR="008D3534" w:rsidRPr="00E13D1B" w:rsidRDefault="008D3534" w:rsidP="00DA2B20">
            <w:pPr>
              <w:rPr>
                <w:rFonts w:ascii="標楷體" w:eastAsia="標楷體" w:hAnsi="標楷體"/>
                <w:color w:val="000000"/>
                <w:sz w:val="20"/>
                <w:szCs w:val="20"/>
              </w:rPr>
            </w:pPr>
          </w:p>
        </w:tc>
      </w:tr>
      <w:tr w:rsidR="008D3534" w:rsidRPr="009262E2" w:rsidTr="001E6C15">
        <w:tc>
          <w:tcPr>
            <w:tcW w:w="851" w:type="dxa"/>
            <w:vAlign w:val="center"/>
          </w:tcPr>
          <w:p w:rsidR="008D3534" w:rsidRPr="00E13D1B" w:rsidRDefault="008D3534" w:rsidP="00DA2B20">
            <w:pPr>
              <w:spacing w:line="240" w:lineRule="exact"/>
              <w:jc w:val="center"/>
              <w:rPr>
                <w:rFonts w:ascii="標楷體" w:eastAsia="標楷體" w:hAnsi="標楷體" w:hint="eastAsia"/>
                <w:bCs/>
                <w:color w:val="000000"/>
                <w:sz w:val="18"/>
                <w:szCs w:val="18"/>
              </w:rPr>
            </w:pPr>
            <w:r w:rsidRPr="00E13D1B">
              <w:rPr>
                <w:rFonts w:ascii="標楷體" w:eastAsia="標楷體" w:hAnsi="標楷體" w:hint="eastAsia"/>
                <w:bCs/>
                <w:color w:val="000000"/>
                <w:sz w:val="18"/>
                <w:szCs w:val="18"/>
              </w:rPr>
              <w:lastRenderedPageBreak/>
              <w:t>十三</w:t>
            </w:r>
          </w:p>
          <w:p w:rsidR="008D3534" w:rsidRPr="00E13D1B" w:rsidRDefault="008D3534" w:rsidP="00DA2B20">
            <w:pPr>
              <w:spacing w:line="240" w:lineRule="exact"/>
              <w:jc w:val="center"/>
              <w:rPr>
                <w:rFonts w:ascii="標楷體" w:eastAsia="標楷體" w:hAnsi="標楷體" w:hint="eastAsia"/>
                <w:bCs/>
                <w:color w:val="000000"/>
                <w:sz w:val="18"/>
                <w:szCs w:val="18"/>
              </w:rPr>
            </w:pP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5/</w:t>
            </w:r>
            <w:r w:rsidRPr="00E13D1B">
              <w:rPr>
                <w:rFonts w:ascii="標楷體" w:eastAsia="標楷體" w:hAnsi="標楷體" w:hint="eastAsia"/>
                <w:bCs/>
                <w:color w:val="000000"/>
                <w:sz w:val="18"/>
                <w:szCs w:val="18"/>
              </w:rPr>
              <w:t>3</w:t>
            </w: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w:t>
            </w:r>
          </w:p>
          <w:p w:rsidR="008D3534" w:rsidRPr="00E13D1B" w:rsidRDefault="008D3534" w:rsidP="00DA2B20">
            <w:pPr>
              <w:spacing w:line="240" w:lineRule="exact"/>
              <w:jc w:val="center"/>
              <w:rPr>
                <w:rFonts w:ascii="標楷體" w:eastAsia="標楷體" w:hAnsi="標楷體"/>
                <w:color w:val="000000"/>
                <w:sz w:val="18"/>
                <w:szCs w:val="18"/>
              </w:rPr>
            </w:pPr>
            <w:r w:rsidRPr="00E13D1B">
              <w:rPr>
                <w:rFonts w:ascii="標楷體" w:eastAsia="標楷體" w:hAnsi="標楷體"/>
                <w:bCs/>
                <w:color w:val="000000"/>
                <w:sz w:val="18"/>
                <w:szCs w:val="18"/>
              </w:rPr>
              <w:t>5/</w:t>
            </w:r>
            <w:r w:rsidRPr="00E13D1B">
              <w:rPr>
                <w:rFonts w:ascii="標楷體" w:eastAsia="標楷體" w:hAnsi="標楷體" w:hint="eastAsia"/>
                <w:bCs/>
                <w:color w:val="000000"/>
                <w:sz w:val="18"/>
                <w:szCs w:val="18"/>
              </w:rPr>
              <w:t>9</w:t>
            </w:r>
          </w:p>
        </w:tc>
        <w:tc>
          <w:tcPr>
            <w:tcW w:w="1559" w:type="dxa"/>
            <w:vAlign w:val="center"/>
          </w:tcPr>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t>三、</w:t>
            </w:r>
          </w:p>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t>用心看世界</w:t>
            </w:r>
          </w:p>
          <w:p w:rsidR="008D3534" w:rsidRPr="00E13D1B" w:rsidRDefault="008D3534" w:rsidP="00DA2B20">
            <w:pPr>
              <w:jc w:val="center"/>
              <w:rPr>
                <w:rFonts w:ascii="標楷體" w:eastAsia="標楷體" w:hAnsi="標楷體" w:hint="eastAsia"/>
                <w:color w:val="000000"/>
                <w:sz w:val="20"/>
                <w:szCs w:val="20"/>
              </w:rPr>
            </w:pPr>
          </w:p>
          <w:p w:rsidR="008D3534" w:rsidRPr="00E13D1B" w:rsidRDefault="008D3534" w:rsidP="00DA2B20">
            <w:pPr>
              <w:jc w:val="center"/>
              <w:rPr>
                <w:rFonts w:ascii="標楷體" w:eastAsia="標楷體" w:hAnsi="標楷體"/>
                <w:color w:val="000000"/>
                <w:sz w:val="20"/>
                <w:szCs w:val="20"/>
              </w:rPr>
            </w:pPr>
            <w:r w:rsidRPr="00E13D1B">
              <w:rPr>
                <w:rFonts w:ascii="標楷體" w:eastAsia="標楷體" w:hAnsi="標楷體" w:hint="eastAsia"/>
                <w:color w:val="000000"/>
                <w:sz w:val="20"/>
                <w:szCs w:val="20"/>
              </w:rPr>
              <w:t>第十課橘色打掃龍</w:t>
            </w:r>
          </w:p>
        </w:tc>
        <w:tc>
          <w:tcPr>
            <w:tcW w:w="2410" w:type="dxa"/>
          </w:tcPr>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1.本文藉由作者觀賞德國柏林舉辦的龍舟競賽，發現柏林城市清潔公司積極為員工爭取參與民間活動，而他們也透過了橘色打掃龍精神，喚醒大家對清潔人員默默付出的重視。</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lastRenderedPageBreak/>
              <w:t>2</w:t>
            </w:r>
            <w:r w:rsidRPr="00E13D1B">
              <w:rPr>
                <w:rFonts w:ascii="標楷體" w:eastAsia="標楷體" w:hAnsi="標楷體" w:cs="Arial Unicode MS"/>
                <w:color w:val="000000"/>
                <w:sz w:val="20"/>
                <w:szCs w:val="20"/>
              </w:rPr>
              <w:t>.</w:t>
            </w:r>
            <w:r w:rsidRPr="00E13D1B">
              <w:rPr>
                <w:rFonts w:ascii="標楷體" w:eastAsia="標楷體" w:hAnsi="標楷體" w:cs="Arial Unicode MS" w:hint="eastAsia"/>
                <w:color w:val="000000"/>
                <w:sz w:val="20"/>
                <w:szCs w:val="20"/>
              </w:rPr>
              <w:t>仔細聆聽同學與老師分享有關居家附近清潔隊員的服務情形。</w:t>
            </w:r>
          </w:p>
          <w:p w:rsidR="008D3534" w:rsidRPr="00E13D1B" w:rsidRDefault="008D3534" w:rsidP="00DA2B20">
            <w:pPr>
              <w:rPr>
                <w:rFonts w:ascii="標楷體" w:eastAsia="標楷體" w:hAnsi="標楷體" w:cs="Arial Unicode MS"/>
                <w:color w:val="000000"/>
                <w:sz w:val="20"/>
                <w:szCs w:val="20"/>
              </w:rPr>
            </w:pPr>
            <w:r w:rsidRPr="00E13D1B">
              <w:rPr>
                <w:rFonts w:ascii="標楷體" w:eastAsia="標楷體" w:hAnsi="標楷體" w:cs="Arial Unicode MS" w:hint="eastAsia"/>
                <w:color w:val="000000"/>
                <w:sz w:val="20"/>
                <w:szCs w:val="20"/>
              </w:rPr>
              <w:t>3</w:t>
            </w:r>
            <w:r w:rsidRPr="00E13D1B">
              <w:rPr>
                <w:rFonts w:ascii="標楷體" w:eastAsia="標楷體" w:hAnsi="標楷體" w:cs="Arial Unicode MS"/>
                <w:color w:val="000000"/>
                <w:sz w:val="20"/>
                <w:szCs w:val="20"/>
              </w:rPr>
              <w:t>.</w:t>
            </w:r>
            <w:r w:rsidRPr="00E13D1B">
              <w:rPr>
                <w:rFonts w:ascii="標楷體" w:eastAsia="標楷體" w:hAnsi="標楷體" w:cs="Arial Unicode MS" w:hint="eastAsia"/>
                <w:color w:val="000000"/>
                <w:sz w:val="20"/>
                <w:szCs w:val="20"/>
              </w:rPr>
              <w:t>能和大家介紹自己蒐集有關清潔隊員的服務情形。</w:t>
            </w:r>
          </w:p>
        </w:tc>
        <w:tc>
          <w:tcPr>
            <w:tcW w:w="851" w:type="dxa"/>
          </w:tcPr>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lastRenderedPageBreak/>
              <w:t>5</w:t>
            </w:r>
          </w:p>
        </w:tc>
        <w:tc>
          <w:tcPr>
            <w:tcW w:w="1275" w:type="dxa"/>
          </w:tcPr>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cs="Arial Unicode MS" w:hint="eastAsia"/>
                <w:sz w:val="20"/>
                <w:szCs w:val="20"/>
              </w:rPr>
              <w:t>南一版本教科書國語第十冊</w:t>
            </w:r>
          </w:p>
        </w:tc>
        <w:tc>
          <w:tcPr>
            <w:tcW w:w="1843" w:type="dxa"/>
          </w:tcPr>
          <w:p w:rsidR="008D3534" w:rsidRPr="00E13D1B" w:rsidRDefault="008D3534" w:rsidP="00DA2B20">
            <w:pPr>
              <w:rPr>
                <w:rFonts w:ascii="標楷體" w:eastAsia="標楷體" w:hAnsi="標楷體"/>
                <w:color w:val="000000"/>
                <w:sz w:val="20"/>
                <w:szCs w:val="20"/>
              </w:rPr>
            </w:pPr>
            <w:r w:rsidRPr="00E13D1B">
              <w:rPr>
                <w:rFonts w:ascii="標楷體" w:eastAsia="標楷體" w:hAnsi="標楷體" w:hint="eastAsia"/>
                <w:color w:val="000000"/>
                <w:sz w:val="20"/>
                <w:szCs w:val="20"/>
              </w:rPr>
              <w:t>口語評量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字形檢核</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寫字檢核</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仿作評量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觀察評量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態度評量</w:t>
            </w:r>
          </w:p>
        </w:tc>
        <w:tc>
          <w:tcPr>
            <w:tcW w:w="3119" w:type="dxa"/>
          </w:tcPr>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1-3-1能運用注音符號，理解字詞音義，提升閱讀效能。</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1-3-3能運用注音符號，擴充自學能力，提升語文學習效能。</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4-3-1能認識常用漢字2,200-2,700字。</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4-3-2會查字辭典，並能利用字辭典，分辨字義。</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lastRenderedPageBreak/>
              <w:t>4-3-3能概略瞭解筆畫、偏旁變化及結構原理。</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5-3-1能掌握文章要點，並熟習字詞句型。</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5-3-3-1能瞭解文章的主旨、取材及結構。</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5-3-4-4能將閱讀材料與實際生活經驗相結合。</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5-3-5能運用不同的閱讀策略，增進閱讀的能力。</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5-3-5-3能用心精讀，記取細節，深究內容，開展思路。</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5-3-3-2能認識文章的各種表述方式(如：敘述、描寫、抒情、說明、議論等)。</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5-3-8-4能主動記下個人感想及心得，並對作品內容摘要整理。</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6-3-3-1能養成觀察周圍事物，並寫下重點的習慣。</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6-3-1能正確流暢的遣詞造句、安排段落、組織成篇。</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6-3-2-3能練習從審題、立意、選材、安排段落及組織等步驟，習寫作文。</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6-3-4-1能學習敘述、描寫、說明、議論、抒情等表述方式，練習寫作。</w:t>
            </w:r>
          </w:p>
        </w:tc>
        <w:tc>
          <w:tcPr>
            <w:tcW w:w="1842" w:type="dxa"/>
          </w:tcPr>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lastRenderedPageBreak/>
              <w:t>◎家政教育</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3-3-3從事與欣賞美化生活的藝術造型活動。</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◎生涯發展教育</w:t>
            </w:r>
          </w:p>
          <w:p w:rsidR="008D3534" w:rsidRPr="00E13D1B" w:rsidRDefault="008D3534" w:rsidP="00DA2B20">
            <w:pPr>
              <w:rPr>
                <w:rFonts w:ascii="標楷體" w:eastAsia="標楷體" w:hAnsi="標楷體"/>
                <w:color w:val="000000"/>
                <w:sz w:val="20"/>
                <w:szCs w:val="20"/>
              </w:rPr>
            </w:pPr>
            <w:r w:rsidRPr="00E13D1B">
              <w:rPr>
                <w:rFonts w:ascii="標楷體" w:eastAsia="標楷體" w:hAnsi="標楷體"/>
                <w:color w:val="000000"/>
                <w:sz w:val="20"/>
                <w:szCs w:val="20"/>
              </w:rPr>
              <w:t>2-2-3</w:t>
            </w:r>
            <w:r w:rsidRPr="00E13D1B">
              <w:rPr>
                <w:rFonts w:ascii="標楷體" w:eastAsia="標楷體" w:hAnsi="標楷體" w:hint="eastAsia"/>
                <w:color w:val="000000"/>
                <w:sz w:val="20"/>
                <w:szCs w:val="20"/>
              </w:rPr>
              <w:t>認識不同類型工作內容。</w:t>
            </w:r>
          </w:p>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t>2-2-4瞭解工作對</w:t>
            </w:r>
            <w:r w:rsidRPr="00E13D1B">
              <w:rPr>
                <w:rFonts w:ascii="標楷體" w:eastAsia="標楷體" w:hAnsi="標楷體" w:hint="eastAsia"/>
                <w:color w:val="000000"/>
                <w:sz w:val="20"/>
                <w:szCs w:val="20"/>
              </w:rPr>
              <w:lastRenderedPageBreak/>
              <w:t>個人的意義及社會的重要性。</w:t>
            </w:r>
          </w:p>
          <w:p w:rsidR="008D3534" w:rsidRPr="00E13D1B" w:rsidRDefault="008D3534" w:rsidP="00DA2B20">
            <w:pPr>
              <w:rPr>
                <w:rFonts w:ascii="標楷體" w:eastAsia="標楷體" w:hAnsi="標楷體" w:cs="Arial Unicode MS"/>
                <w:color w:val="000000"/>
                <w:sz w:val="20"/>
                <w:szCs w:val="20"/>
              </w:rPr>
            </w:pPr>
            <w:r w:rsidRPr="00E13D1B">
              <w:rPr>
                <w:rFonts w:ascii="標楷體" w:eastAsia="標楷體" w:hAnsi="標楷體"/>
                <w:color w:val="000000"/>
                <w:sz w:val="20"/>
                <w:szCs w:val="20"/>
              </w:rPr>
              <w:t>2-2-5</w:t>
            </w:r>
            <w:r w:rsidRPr="00E13D1B">
              <w:rPr>
                <w:rFonts w:ascii="標楷體" w:eastAsia="標楷體" w:hAnsi="標楷體" w:hint="eastAsia"/>
                <w:color w:val="000000"/>
                <w:sz w:val="20"/>
                <w:szCs w:val="20"/>
              </w:rPr>
              <w:t>培養對不同類型工作的態度。</w:t>
            </w:r>
          </w:p>
        </w:tc>
        <w:tc>
          <w:tcPr>
            <w:tcW w:w="1134" w:type="dxa"/>
          </w:tcPr>
          <w:p w:rsidR="008D3534" w:rsidRPr="00E13D1B" w:rsidRDefault="008D3534" w:rsidP="00DA2B20">
            <w:pPr>
              <w:rPr>
                <w:rFonts w:ascii="標楷體" w:eastAsia="標楷體" w:hAnsi="標楷體"/>
                <w:color w:val="000000"/>
                <w:sz w:val="20"/>
                <w:szCs w:val="20"/>
              </w:rPr>
            </w:pPr>
          </w:p>
        </w:tc>
      </w:tr>
      <w:tr w:rsidR="008D3534" w:rsidRPr="009262E2" w:rsidTr="001E6C15">
        <w:tc>
          <w:tcPr>
            <w:tcW w:w="851" w:type="dxa"/>
            <w:vAlign w:val="center"/>
          </w:tcPr>
          <w:p w:rsidR="008D3534" w:rsidRPr="00E13D1B" w:rsidRDefault="008D3534" w:rsidP="00DA2B20">
            <w:pPr>
              <w:spacing w:line="240" w:lineRule="exact"/>
              <w:jc w:val="center"/>
              <w:rPr>
                <w:rFonts w:ascii="標楷體" w:eastAsia="標楷體" w:hAnsi="標楷體" w:hint="eastAsia"/>
                <w:bCs/>
                <w:color w:val="000000"/>
                <w:sz w:val="18"/>
                <w:szCs w:val="18"/>
              </w:rPr>
            </w:pPr>
            <w:r w:rsidRPr="00E13D1B">
              <w:rPr>
                <w:rFonts w:ascii="標楷體" w:eastAsia="標楷體" w:hAnsi="標楷體" w:hint="eastAsia"/>
                <w:bCs/>
                <w:color w:val="000000"/>
                <w:sz w:val="18"/>
                <w:szCs w:val="18"/>
              </w:rPr>
              <w:lastRenderedPageBreak/>
              <w:t>十四</w:t>
            </w: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5/</w:t>
            </w:r>
            <w:r w:rsidRPr="00E13D1B">
              <w:rPr>
                <w:rFonts w:ascii="標楷體" w:eastAsia="標楷體" w:hAnsi="標楷體" w:hint="eastAsia"/>
                <w:bCs/>
                <w:color w:val="000000"/>
                <w:sz w:val="18"/>
                <w:szCs w:val="18"/>
              </w:rPr>
              <w:t>10</w:t>
            </w: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w:t>
            </w:r>
          </w:p>
          <w:p w:rsidR="008D3534" w:rsidRPr="00E13D1B" w:rsidRDefault="008D3534" w:rsidP="00DA2B20">
            <w:pPr>
              <w:spacing w:line="240" w:lineRule="exact"/>
              <w:jc w:val="center"/>
              <w:rPr>
                <w:rFonts w:ascii="標楷體" w:eastAsia="標楷體" w:hAnsi="標楷體"/>
                <w:color w:val="000000"/>
                <w:sz w:val="18"/>
                <w:szCs w:val="18"/>
              </w:rPr>
            </w:pPr>
            <w:r w:rsidRPr="00E13D1B">
              <w:rPr>
                <w:rFonts w:ascii="標楷體" w:eastAsia="標楷體" w:hAnsi="標楷體" w:hint="eastAsia"/>
                <w:bCs/>
                <w:color w:val="000000"/>
                <w:sz w:val="18"/>
                <w:szCs w:val="18"/>
              </w:rPr>
              <w:t>5</w:t>
            </w:r>
            <w:r w:rsidRPr="00E13D1B">
              <w:rPr>
                <w:rFonts w:ascii="標楷體" w:eastAsia="標楷體" w:hAnsi="標楷體"/>
                <w:bCs/>
                <w:color w:val="000000"/>
                <w:sz w:val="18"/>
                <w:szCs w:val="18"/>
              </w:rPr>
              <w:t>/</w:t>
            </w:r>
            <w:r w:rsidRPr="00E13D1B">
              <w:rPr>
                <w:rFonts w:ascii="標楷體" w:eastAsia="標楷體" w:hAnsi="標楷體" w:hint="eastAsia"/>
                <w:bCs/>
                <w:color w:val="000000"/>
                <w:sz w:val="18"/>
                <w:szCs w:val="18"/>
              </w:rPr>
              <w:t>16</w:t>
            </w:r>
          </w:p>
        </w:tc>
        <w:tc>
          <w:tcPr>
            <w:tcW w:w="1559" w:type="dxa"/>
            <w:vAlign w:val="center"/>
          </w:tcPr>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t>三、</w:t>
            </w:r>
          </w:p>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t>用心看世界</w:t>
            </w:r>
          </w:p>
          <w:p w:rsidR="008D3534" w:rsidRPr="00E13D1B" w:rsidRDefault="008D3534" w:rsidP="00DA2B20">
            <w:pPr>
              <w:jc w:val="center"/>
              <w:rPr>
                <w:rFonts w:ascii="標楷體" w:eastAsia="標楷體" w:hAnsi="標楷體" w:hint="eastAsia"/>
                <w:color w:val="000000"/>
                <w:sz w:val="20"/>
                <w:szCs w:val="20"/>
              </w:rPr>
            </w:pPr>
          </w:p>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t>第十一課根本沒想到</w:t>
            </w:r>
          </w:p>
        </w:tc>
        <w:tc>
          <w:tcPr>
            <w:tcW w:w="2410" w:type="dxa"/>
          </w:tcPr>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1.本課作者藉由親身經歷來敘述背景上的差異產生的各種誤解現象，藉此認識各地因不同生活所導致習慣與風俗上的不同。</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2.仔細聆聽同學與老師分享有關外國人旅遊臺</w:t>
            </w:r>
            <w:r w:rsidRPr="00E13D1B">
              <w:rPr>
                <w:rFonts w:ascii="標楷體" w:eastAsia="標楷體" w:hAnsi="標楷體" w:cs="Arial Unicode MS" w:hint="eastAsia"/>
                <w:color w:val="000000"/>
                <w:sz w:val="20"/>
                <w:szCs w:val="20"/>
              </w:rPr>
              <w:lastRenderedPageBreak/>
              <w:t>灣的趣事。</w:t>
            </w:r>
          </w:p>
          <w:p w:rsidR="008D3534" w:rsidRPr="00E13D1B" w:rsidRDefault="008D3534" w:rsidP="00DA2B20">
            <w:pPr>
              <w:rPr>
                <w:rFonts w:ascii="標楷體" w:eastAsia="標楷體" w:hAnsi="標楷體" w:cs="Arial Unicode MS"/>
                <w:color w:val="000000"/>
                <w:sz w:val="20"/>
                <w:szCs w:val="20"/>
              </w:rPr>
            </w:pPr>
            <w:r w:rsidRPr="00E13D1B">
              <w:rPr>
                <w:rFonts w:ascii="標楷體" w:eastAsia="標楷體" w:hAnsi="標楷體" w:cs="Arial Unicode MS" w:hint="eastAsia"/>
                <w:color w:val="000000"/>
                <w:sz w:val="20"/>
                <w:szCs w:val="20"/>
              </w:rPr>
              <w:t>3.能和大家介紹臺灣文化與生活習俗相關資訊。</w:t>
            </w:r>
          </w:p>
        </w:tc>
        <w:tc>
          <w:tcPr>
            <w:tcW w:w="851" w:type="dxa"/>
          </w:tcPr>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lastRenderedPageBreak/>
              <w:t>5</w:t>
            </w:r>
          </w:p>
        </w:tc>
        <w:tc>
          <w:tcPr>
            <w:tcW w:w="1275" w:type="dxa"/>
          </w:tcPr>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cs="Arial Unicode MS" w:hint="eastAsia"/>
                <w:sz w:val="20"/>
                <w:szCs w:val="20"/>
              </w:rPr>
              <w:t>南一版本教科書國語第十冊</w:t>
            </w:r>
          </w:p>
        </w:tc>
        <w:tc>
          <w:tcPr>
            <w:tcW w:w="1843" w:type="dxa"/>
          </w:tcPr>
          <w:p w:rsidR="008D3534" w:rsidRPr="00E13D1B" w:rsidRDefault="008D3534" w:rsidP="00DA2B20">
            <w:pPr>
              <w:rPr>
                <w:rFonts w:ascii="標楷體" w:eastAsia="標楷體" w:hAnsi="標楷體"/>
                <w:color w:val="000000"/>
                <w:sz w:val="20"/>
                <w:szCs w:val="20"/>
              </w:rPr>
            </w:pPr>
            <w:r w:rsidRPr="00E13D1B">
              <w:rPr>
                <w:rFonts w:ascii="標楷體" w:eastAsia="標楷體" w:hAnsi="標楷體" w:hint="eastAsia"/>
                <w:color w:val="000000"/>
                <w:sz w:val="20"/>
                <w:szCs w:val="20"/>
              </w:rPr>
              <w:t>口語評量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字形檢核</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寫字檢核</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仿作評量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觀察評量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態度評量</w:t>
            </w:r>
          </w:p>
        </w:tc>
        <w:tc>
          <w:tcPr>
            <w:tcW w:w="3119" w:type="dxa"/>
          </w:tcPr>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1-3-1能運用注音符號，理解字詞音義，提升閱讀效能。</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1-3-3能運用注音符號，擴充自學能力，提升語文學習效能。</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4-3-1能認識常用漢字2,200-2,700字。</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4-3-2會查字辭典，並能利用字辭典，分辨字義。</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lastRenderedPageBreak/>
              <w:t>4-3-3能概略瞭解筆畫、偏旁變化及結構原理。</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5-3-1能掌握文章要點，並熟習字詞句型。</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5-3-3-1能瞭解文章的主旨、取材及結構。</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5-3-4-4能將閱讀材料與實際生活經驗相結合。</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5-3-5能運用不同的閱讀策略，增進閱讀的能力。</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5-3-5-3能用心精讀，記取細節，深究內容，開展思路。</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5-3-3-2能認識文章的各種表述方式(如：敘述、描寫、抒情、說明、議論等)。</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5-3-8-4能主動記下個人感想及心得，並對作品內容摘要整理。</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6-3-3-1能養成觀察周圍事物，並寫下重點的習慣。</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6-3-1能正確流暢的遣詞造句、安排段落、組織成篇。</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6-3-2-3能練習從審題、立意、選材、安排段落及組織等步驟，習寫作文。</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6-3-4-1能學習敘述、描寫、說明、議論、抒情等表述方式，練習寫作。</w:t>
            </w:r>
          </w:p>
        </w:tc>
        <w:tc>
          <w:tcPr>
            <w:tcW w:w="1842" w:type="dxa"/>
          </w:tcPr>
          <w:p w:rsidR="008D3534" w:rsidRPr="00E13D1B" w:rsidRDefault="008D3534" w:rsidP="00DA2B20">
            <w:pPr>
              <w:rPr>
                <w:rFonts w:ascii="標楷體" w:eastAsia="標楷體" w:hAnsi="標楷體" w:cs="Arial Unicode MS"/>
                <w:color w:val="000000"/>
                <w:sz w:val="20"/>
                <w:szCs w:val="20"/>
              </w:rPr>
            </w:pPr>
            <w:r w:rsidRPr="00E13D1B">
              <w:rPr>
                <w:rFonts w:ascii="標楷體" w:eastAsia="標楷體" w:hAnsi="標楷體" w:cs="Arial Unicode MS" w:hint="eastAsia"/>
                <w:color w:val="000000"/>
                <w:sz w:val="20"/>
                <w:szCs w:val="20"/>
              </w:rPr>
              <w:lastRenderedPageBreak/>
              <w:t>◎家政教育</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1-3-1比較不同的個人飲食習慣。</w:t>
            </w:r>
          </w:p>
          <w:p w:rsidR="008D3534" w:rsidRPr="00E13D1B" w:rsidRDefault="008D3534" w:rsidP="00DA2B20">
            <w:pPr>
              <w:rPr>
                <w:rFonts w:ascii="標楷體" w:eastAsia="標楷體" w:hAnsi="標楷體" w:cs="Arial Unicode MS"/>
                <w:color w:val="000000"/>
                <w:sz w:val="20"/>
                <w:szCs w:val="20"/>
              </w:rPr>
            </w:pPr>
            <w:r w:rsidRPr="00E13D1B">
              <w:rPr>
                <w:rFonts w:ascii="標楷體" w:eastAsia="標楷體" w:hAnsi="標楷體" w:cs="Arial Unicode MS" w:hint="eastAsia"/>
                <w:color w:val="000000"/>
                <w:sz w:val="20"/>
                <w:szCs w:val="20"/>
              </w:rPr>
              <w:t>1-3-3接納他人所喜歡的食物。</w:t>
            </w:r>
          </w:p>
        </w:tc>
        <w:tc>
          <w:tcPr>
            <w:tcW w:w="1134" w:type="dxa"/>
          </w:tcPr>
          <w:p w:rsidR="008D3534" w:rsidRPr="00E13D1B" w:rsidRDefault="008D3534" w:rsidP="00DA2B20">
            <w:pPr>
              <w:rPr>
                <w:rFonts w:ascii="標楷體" w:eastAsia="標楷體" w:hAnsi="標楷體"/>
                <w:color w:val="000000"/>
                <w:sz w:val="20"/>
                <w:szCs w:val="20"/>
              </w:rPr>
            </w:pPr>
          </w:p>
        </w:tc>
      </w:tr>
      <w:tr w:rsidR="008D3534" w:rsidRPr="009262E2" w:rsidTr="001E6C15">
        <w:tc>
          <w:tcPr>
            <w:tcW w:w="851" w:type="dxa"/>
            <w:vAlign w:val="center"/>
          </w:tcPr>
          <w:p w:rsidR="008D3534" w:rsidRPr="00E13D1B" w:rsidRDefault="008D3534" w:rsidP="00DA2B20">
            <w:pPr>
              <w:spacing w:line="240" w:lineRule="exact"/>
              <w:jc w:val="center"/>
              <w:rPr>
                <w:rFonts w:ascii="標楷體" w:eastAsia="標楷體" w:hAnsi="標楷體" w:hint="eastAsia"/>
                <w:bCs/>
                <w:color w:val="000000"/>
                <w:sz w:val="18"/>
                <w:szCs w:val="18"/>
              </w:rPr>
            </w:pPr>
            <w:r w:rsidRPr="00E13D1B">
              <w:rPr>
                <w:rFonts w:ascii="標楷體" w:eastAsia="標楷體" w:hAnsi="標楷體" w:hint="eastAsia"/>
                <w:bCs/>
                <w:color w:val="000000"/>
                <w:sz w:val="18"/>
                <w:szCs w:val="18"/>
              </w:rPr>
              <w:lastRenderedPageBreak/>
              <w:t>十五</w:t>
            </w: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t>5</w:t>
            </w:r>
            <w:r w:rsidRPr="00E13D1B">
              <w:rPr>
                <w:rFonts w:ascii="標楷體" w:eastAsia="標楷體" w:hAnsi="標楷體"/>
                <w:bCs/>
                <w:color w:val="000000"/>
                <w:sz w:val="18"/>
                <w:szCs w:val="18"/>
              </w:rPr>
              <w:t>/</w:t>
            </w:r>
            <w:r w:rsidRPr="00E13D1B">
              <w:rPr>
                <w:rFonts w:ascii="標楷體" w:eastAsia="標楷體" w:hAnsi="標楷體" w:hint="eastAsia"/>
                <w:bCs/>
                <w:color w:val="000000"/>
                <w:sz w:val="18"/>
                <w:szCs w:val="18"/>
              </w:rPr>
              <w:t>17</w:t>
            </w: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w:t>
            </w:r>
          </w:p>
          <w:p w:rsidR="008D3534" w:rsidRPr="00E13D1B" w:rsidRDefault="008D3534" w:rsidP="00DA2B20">
            <w:pPr>
              <w:spacing w:line="240" w:lineRule="exact"/>
              <w:jc w:val="center"/>
              <w:rPr>
                <w:rFonts w:ascii="標楷體" w:eastAsia="標楷體" w:hAnsi="標楷體"/>
                <w:color w:val="000000"/>
                <w:sz w:val="18"/>
                <w:szCs w:val="18"/>
              </w:rPr>
            </w:pPr>
            <w:r w:rsidRPr="00E13D1B">
              <w:rPr>
                <w:rFonts w:ascii="標楷體" w:eastAsia="標楷體" w:hAnsi="標楷體" w:hint="eastAsia"/>
                <w:bCs/>
                <w:color w:val="000000"/>
                <w:sz w:val="18"/>
                <w:szCs w:val="18"/>
              </w:rPr>
              <w:t>5/23</w:t>
            </w:r>
          </w:p>
        </w:tc>
        <w:tc>
          <w:tcPr>
            <w:tcW w:w="1559" w:type="dxa"/>
            <w:vAlign w:val="center"/>
          </w:tcPr>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t>三、</w:t>
            </w:r>
          </w:p>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t>用心看世界</w:t>
            </w:r>
          </w:p>
          <w:p w:rsidR="008D3534" w:rsidRPr="00E13D1B" w:rsidRDefault="008D3534" w:rsidP="00DA2B20">
            <w:pPr>
              <w:jc w:val="center"/>
              <w:rPr>
                <w:rFonts w:ascii="標楷體" w:eastAsia="標楷體" w:hAnsi="標楷體" w:hint="eastAsia"/>
                <w:color w:val="000000"/>
                <w:sz w:val="20"/>
                <w:szCs w:val="20"/>
              </w:rPr>
            </w:pPr>
          </w:p>
          <w:p w:rsidR="008D3534" w:rsidRPr="00E13D1B" w:rsidRDefault="008D3534" w:rsidP="00DA2B20">
            <w:pPr>
              <w:jc w:val="center"/>
              <w:rPr>
                <w:rFonts w:ascii="標楷體" w:eastAsia="標楷體" w:hAnsi="標楷體"/>
                <w:color w:val="000000"/>
                <w:sz w:val="20"/>
                <w:szCs w:val="20"/>
              </w:rPr>
            </w:pPr>
            <w:r w:rsidRPr="00E13D1B">
              <w:rPr>
                <w:rFonts w:ascii="標楷體" w:eastAsia="標楷體" w:hAnsi="標楷體" w:hint="eastAsia"/>
                <w:color w:val="000000"/>
                <w:sz w:val="20"/>
                <w:szCs w:val="20"/>
              </w:rPr>
              <w:t>語文天地三</w:t>
            </w:r>
          </w:p>
        </w:tc>
        <w:tc>
          <w:tcPr>
            <w:tcW w:w="2410" w:type="dxa"/>
          </w:tcPr>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1.教師與學生討論「歡送詞」應用在何種情境。</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2.教師與學生共同討論朗讀時應注意事項，並讓學生了解歡送詞應包含的內容及注意的口吻。</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3.了解假設句的意義和運用。</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lastRenderedPageBreak/>
              <w:t>4.教師指導學生在本單元課文中出現的假設句子。</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5.介紹引用的意義，且提醒學生運用引用技巧寫作時所要注意的要點。</w:t>
            </w:r>
          </w:p>
          <w:p w:rsidR="008D3534" w:rsidRPr="00E13D1B" w:rsidRDefault="008D3534" w:rsidP="00DA2B20">
            <w:pPr>
              <w:rPr>
                <w:rFonts w:ascii="標楷體" w:eastAsia="標楷體" w:hAnsi="標楷體" w:cs="Arial Unicode MS"/>
                <w:color w:val="000000"/>
                <w:sz w:val="20"/>
                <w:szCs w:val="20"/>
              </w:rPr>
            </w:pPr>
            <w:r w:rsidRPr="00E13D1B">
              <w:rPr>
                <w:rFonts w:ascii="標楷體" w:eastAsia="標楷體" w:hAnsi="標楷體" w:cs="Arial Unicode MS" w:hint="eastAsia"/>
                <w:color w:val="000000"/>
                <w:sz w:val="20"/>
                <w:szCs w:val="20"/>
              </w:rPr>
              <w:t>6.教師說明閱讀方法「概覽、精讀」的意義及方式。</w:t>
            </w:r>
          </w:p>
        </w:tc>
        <w:tc>
          <w:tcPr>
            <w:tcW w:w="851" w:type="dxa"/>
          </w:tcPr>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lastRenderedPageBreak/>
              <w:t>5</w:t>
            </w:r>
          </w:p>
        </w:tc>
        <w:tc>
          <w:tcPr>
            <w:tcW w:w="1275" w:type="dxa"/>
          </w:tcPr>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cs="Arial Unicode MS" w:hint="eastAsia"/>
                <w:sz w:val="20"/>
                <w:szCs w:val="20"/>
              </w:rPr>
              <w:t>南一版本教科書國語第十冊</w:t>
            </w:r>
          </w:p>
        </w:tc>
        <w:tc>
          <w:tcPr>
            <w:tcW w:w="1843" w:type="dxa"/>
          </w:tcPr>
          <w:p w:rsidR="008D3534" w:rsidRPr="00E13D1B" w:rsidRDefault="008D3534" w:rsidP="00DA2B20">
            <w:pPr>
              <w:rPr>
                <w:rFonts w:ascii="標楷體" w:eastAsia="標楷體" w:hAnsi="標楷體"/>
                <w:color w:val="000000"/>
                <w:sz w:val="20"/>
                <w:szCs w:val="20"/>
              </w:rPr>
            </w:pPr>
            <w:r w:rsidRPr="00E13D1B">
              <w:rPr>
                <w:rFonts w:ascii="標楷體" w:eastAsia="標楷體" w:hAnsi="標楷體" w:hint="eastAsia"/>
                <w:color w:val="000000"/>
                <w:sz w:val="20"/>
                <w:szCs w:val="20"/>
              </w:rPr>
              <w:t>口語評量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字形檢核</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寫字檢核</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仿作評量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觀察評量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態度評量</w:t>
            </w:r>
          </w:p>
        </w:tc>
        <w:tc>
          <w:tcPr>
            <w:tcW w:w="3119" w:type="dxa"/>
          </w:tcPr>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3-3-1-1能和他人交換意見，口述見聞，或當眾作簡要演說。</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3-3-2能合適的表達語言。</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3-3-3-3能有條理有系統的說話。</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5-3-1能掌握文章要點，並熟習字詞句型。</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6-3-1-1能應用各種句型，安排段落、組織成篇。</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lastRenderedPageBreak/>
              <w:t>5-3-3-3能理解簡易的文法及修辭。</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6-3-6能把握修辭的特性，並加以練習及運用。</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6-3-6-1能理解簡單的修辭技巧，並練習應用在實際寫作。</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5-3-5能運用不同的閱讀策略，增進閱讀的能力。</w:t>
            </w:r>
          </w:p>
        </w:tc>
        <w:tc>
          <w:tcPr>
            <w:tcW w:w="1842" w:type="dxa"/>
          </w:tcPr>
          <w:p w:rsidR="008D3534" w:rsidRPr="00E13D1B" w:rsidRDefault="008D3534" w:rsidP="00DA2B20">
            <w:pPr>
              <w:rPr>
                <w:rFonts w:ascii="標楷體" w:eastAsia="標楷體" w:hAnsi="標楷體" w:cs="Arial Unicode MS"/>
                <w:color w:val="000000"/>
                <w:sz w:val="20"/>
                <w:szCs w:val="20"/>
              </w:rPr>
            </w:pPr>
          </w:p>
        </w:tc>
        <w:tc>
          <w:tcPr>
            <w:tcW w:w="1134" w:type="dxa"/>
          </w:tcPr>
          <w:p w:rsidR="008D3534" w:rsidRPr="00E13D1B" w:rsidRDefault="008D3534" w:rsidP="00DA2B20">
            <w:pPr>
              <w:rPr>
                <w:rFonts w:ascii="標楷體" w:eastAsia="標楷體" w:hAnsi="標楷體" w:hint="eastAsia"/>
                <w:color w:val="000000"/>
                <w:sz w:val="20"/>
                <w:szCs w:val="20"/>
              </w:rPr>
            </w:pPr>
          </w:p>
        </w:tc>
      </w:tr>
      <w:tr w:rsidR="008D3534" w:rsidRPr="009262E2" w:rsidTr="001E6C15">
        <w:tc>
          <w:tcPr>
            <w:tcW w:w="851" w:type="dxa"/>
            <w:vAlign w:val="center"/>
          </w:tcPr>
          <w:p w:rsidR="008D3534" w:rsidRPr="00E13D1B" w:rsidRDefault="008D3534" w:rsidP="00DA2B20">
            <w:pPr>
              <w:spacing w:line="240" w:lineRule="exact"/>
              <w:jc w:val="center"/>
              <w:rPr>
                <w:rFonts w:ascii="標楷體" w:eastAsia="標楷體" w:hAnsi="標楷體" w:hint="eastAsia"/>
                <w:bCs/>
                <w:color w:val="000000"/>
                <w:sz w:val="18"/>
                <w:szCs w:val="18"/>
              </w:rPr>
            </w:pPr>
            <w:r w:rsidRPr="00E13D1B">
              <w:rPr>
                <w:rFonts w:ascii="標楷體" w:eastAsia="標楷體" w:hAnsi="標楷體" w:hint="eastAsia"/>
                <w:bCs/>
                <w:color w:val="000000"/>
                <w:sz w:val="18"/>
                <w:szCs w:val="18"/>
              </w:rPr>
              <w:lastRenderedPageBreak/>
              <w:t>十六</w:t>
            </w:r>
          </w:p>
          <w:p w:rsidR="008D3534" w:rsidRPr="00E13D1B" w:rsidRDefault="008D3534" w:rsidP="00DA2B20">
            <w:pPr>
              <w:spacing w:line="240" w:lineRule="exact"/>
              <w:jc w:val="center"/>
              <w:rPr>
                <w:rFonts w:ascii="標楷體" w:eastAsia="標楷體" w:hAnsi="標楷體" w:hint="eastAsia"/>
                <w:bCs/>
                <w:color w:val="000000"/>
                <w:sz w:val="18"/>
                <w:szCs w:val="18"/>
              </w:rPr>
            </w:pP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t>5/24</w:t>
            </w: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w:t>
            </w:r>
          </w:p>
          <w:p w:rsidR="008D3534" w:rsidRPr="00E13D1B" w:rsidRDefault="008D3534" w:rsidP="00DA2B20">
            <w:pPr>
              <w:spacing w:line="240" w:lineRule="exact"/>
              <w:jc w:val="center"/>
              <w:rPr>
                <w:rFonts w:ascii="標楷體" w:eastAsia="標楷體" w:hAnsi="標楷體"/>
                <w:color w:val="000000"/>
                <w:sz w:val="18"/>
                <w:szCs w:val="18"/>
              </w:rPr>
            </w:pPr>
            <w:r w:rsidRPr="00E13D1B">
              <w:rPr>
                <w:rFonts w:ascii="標楷體" w:eastAsia="標楷體" w:hAnsi="標楷體" w:hint="eastAsia"/>
                <w:bCs/>
                <w:color w:val="000000"/>
                <w:sz w:val="18"/>
                <w:szCs w:val="18"/>
              </w:rPr>
              <w:t>5</w:t>
            </w:r>
            <w:r w:rsidRPr="00E13D1B">
              <w:rPr>
                <w:rFonts w:ascii="標楷體" w:eastAsia="標楷體" w:hAnsi="標楷體"/>
                <w:bCs/>
                <w:color w:val="000000"/>
                <w:sz w:val="18"/>
                <w:szCs w:val="18"/>
              </w:rPr>
              <w:t>/</w:t>
            </w:r>
            <w:r w:rsidRPr="00E13D1B">
              <w:rPr>
                <w:rFonts w:ascii="標楷體" w:eastAsia="標楷體" w:hAnsi="標楷體" w:hint="eastAsia"/>
                <w:bCs/>
                <w:color w:val="000000"/>
                <w:sz w:val="18"/>
                <w:szCs w:val="18"/>
              </w:rPr>
              <w:t>30</w:t>
            </w:r>
          </w:p>
        </w:tc>
        <w:tc>
          <w:tcPr>
            <w:tcW w:w="1559" w:type="dxa"/>
            <w:vAlign w:val="center"/>
          </w:tcPr>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t>四、文明時光機</w:t>
            </w:r>
          </w:p>
          <w:p w:rsidR="008D3534" w:rsidRPr="00E13D1B" w:rsidRDefault="008D3534" w:rsidP="00DA2B20">
            <w:pPr>
              <w:jc w:val="center"/>
              <w:rPr>
                <w:rFonts w:ascii="標楷體" w:eastAsia="標楷體" w:hAnsi="標楷體" w:hint="eastAsia"/>
                <w:color w:val="000000"/>
                <w:sz w:val="20"/>
                <w:szCs w:val="20"/>
              </w:rPr>
            </w:pPr>
          </w:p>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t>第十二課沉默的動物園</w:t>
            </w:r>
          </w:p>
        </w:tc>
        <w:tc>
          <w:tcPr>
            <w:tcW w:w="2410" w:type="dxa"/>
          </w:tcPr>
          <w:p w:rsidR="008D3534" w:rsidRPr="00E13D1B" w:rsidRDefault="008D3534" w:rsidP="00DA2B20">
            <w:pPr>
              <w:rPr>
                <w:rFonts w:ascii="標楷體" w:eastAsia="標楷體" w:hAnsi="標楷體" w:cs="Arial Unicode MS"/>
                <w:color w:val="000000"/>
                <w:sz w:val="20"/>
                <w:szCs w:val="20"/>
              </w:rPr>
            </w:pPr>
            <w:r w:rsidRPr="00E13D1B">
              <w:rPr>
                <w:rFonts w:ascii="標楷體" w:eastAsia="標楷體" w:hAnsi="標楷體" w:cs="Arial Unicode MS" w:hint="eastAsia"/>
                <w:color w:val="000000"/>
                <w:sz w:val="20"/>
                <w:szCs w:val="20"/>
              </w:rPr>
              <w:t>1.記敘作者前往祕魯欣賞納斯卡線，並探討其在印加文明的意義。</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2.仔細聆聽同學與老師，分享旅遊文化遺址的經驗。</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3.能和大家分享與討論，作者見到納斯卡線的特色、內容及感受。</w:t>
            </w:r>
          </w:p>
        </w:tc>
        <w:tc>
          <w:tcPr>
            <w:tcW w:w="851" w:type="dxa"/>
          </w:tcPr>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t>5</w:t>
            </w:r>
          </w:p>
        </w:tc>
        <w:tc>
          <w:tcPr>
            <w:tcW w:w="1275" w:type="dxa"/>
          </w:tcPr>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cs="Arial Unicode MS" w:hint="eastAsia"/>
                <w:sz w:val="20"/>
                <w:szCs w:val="20"/>
              </w:rPr>
              <w:t>南一版本教科書國語第十冊</w:t>
            </w:r>
          </w:p>
        </w:tc>
        <w:tc>
          <w:tcPr>
            <w:tcW w:w="1843" w:type="dxa"/>
          </w:tcPr>
          <w:p w:rsidR="008D3534" w:rsidRPr="00E13D1B" w:rsidRDefault="008D3534" w:rsidP="00DA2B20">
            <w:pPr>
              <w:rPr>
                <w:rFonts w:ascii="標楷體" w:eastAsia="標楷體" w:hAnsi="標楷體"/>
                <w:color w:val="000000"/>
                <w:sz w:val="20"/>
                <w:szCs w:val="20"/>
              </w:rPr>
            </w:pPr>
            <w:r w:rsidRPr="00E13D1B">
              <w:rPr>
                <w:rFonts w:ascii="標楷體" w:eastAsia="標楷體" w:hAnsi="標楷體" w:hint="eastAsia"/>
                <w:color w:val="000000"/>
                <w:sz w:val="20"/>
                <w:szCs w:val="20"/>
              </w:rPr>
              <w:t>口語評量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字形檢核</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寫字檢核</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仿作評量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觀察評量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態度評量</w:t>
            </w:r>
          </w:p>
        </w:tc>
        <w:tc>
          <w:tcPr>
            <w:tcW w:w="3119" w:type="dxa"/>
          </w:tcPr>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1-3-1能運用注音符號，理解字詞音義，提升閱讀效能。</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1-3-3能運用注音符號，擴充自學能力，提升語文學習效能。</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4-3-1能認識常用漢字2,200-2,700字。</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4-3-2會查字辭典，並能利用字辭典，分辨字義。</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4-3-3能概略瞭解筆畫、偏旁變化及結構原理。</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5-3-1能掌握文章要點，並熟習字詞句型。</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5-3-3-1能瞭解文章的主旨、取材及結構。</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5-3-4-4能將閱讀材料與實際生活經驗相結合。</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5-3-5能運用不同的閱讀策略，增進閱讀的能力。</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5-3-5-3能用心精讀，記取細節，深究內容，開展思路。</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5-3-3-2能認識文章的各種表述方式(如：敘述、描寫、抒情、說明、議論等)。</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5-3-8-4能主動記下個人感想及心得，並對作品內容摘要整理。</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6-3-3-1能養成觀察周圍事物，並</w:t>
            </w:r>
            <w:r w:rsidRPr="00E13D1B">
              <w:rPr>
                <w:rFonts w:ascii="標楷體" w:eastAsia="標楷體" w:hAnsi="標楷體" w:cs="Arial Unicode MS" w:hint="eastAsia"/>
                <w:color w:val="000000"/>
                <w:sz w:val="20"/>
                <w:szCs w:val="20"/>
              </w:rPr>
              <w:lastRenderedPageBreak/>
              <w:t>寫下重點的習慣。</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6-3-1能正確流暢的遣詞造句、安排段落、組織成篇。</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6-3-2-3能練習從審題、立意、選材、安排段落及組織等步驟，習寫作文。</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6-3-4-1能學習敘述、描寫、說明、議論、抒情等表述方式，練習寫作。</w:t>
            </w:r>
          </w:p>
        </w:tc>
        <w:tc>
          <w:tcPr>
            <w:tcW w:w="1842" w:type="dxa"/>
          </w:tcPr>
          <w:p w:rsidR="008D3534" w:rsidRPr="00E13D1B" w:rsidRDefault="008D3534" w:rsidP="00DA2B20">
            <w:pPr>
              <w:rPr>
                <w:rFonts w:ascii="標楷體" w:eastAsia="標楷體" w:hAnsi="標楷體" w:cs="Arial Unicode MS"/>
                <w:color w:val="000000"/>
                <w:sz w:val="20"/>
                <w:szCs w:val="20"/>
              </w:rPr>
            </w:pPr>
            <w:r w:rsidRPr="00E13D1B">
              <w:rPr>
                <w:rFonts w:ascii="標楷體" w:eastAsia="標楷體" w:hAnsi="標楷體" w:cs="Arial Unicode MS" w:hint="eastAsia"/>
                <w:color w:val="000000"/>
                <w:sz w:val="20"/>
                <w:szCs w:val="20"/>
              </w:rPr>
              <w:lastRenderedPageBreak/>
              <w:t>◎家政教育</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3-3-3從事與欣賞美化生活的藝術造型活動。</w:t>
            </w:r>
          </w:p>
        </w:tc>
        <w:tc>
          <w:tcPr>
            <w:tcW w:w="1134" w:type="dxa"/>
          </w:tcPr>
          <w:p w:rsidR="008D3534" w:rsidRPr="00E13D1B" w:rsidRDefault="008D3534" w:rsidP="00DA2B20">
            <w:pPr>
              <w:rPr>
                <w:rFonts w:ascii="標楷體" w:eastAsia="標楷體" w:hAnsi="標楷體"/>
                <w:color w:val="000000"/>
                <w:sz w:val="20"/>
                <w:szCs w:val="20"/>
              </w:rPr>
            </w:pPr>
          </w:p>
        </w:tc>
      </w:tr>
      <w:tr w:rsidR="008D3534" w:rsidRPr="009262E2" w:rsidTr="001E6C15">
        <w:tc>
          <w:tcPr>
            <w:tcW w:w="851" w:type="dxa"/>
            <w:vAlign w:val="center"/>
          </w:tcPr>
          <w:p w:rsidR="008D3534" w:rsidRPr="00E13D1B" w:rsidRDefault="008D3534" w:rsidP="00DA2B20">
            <w:pPr>
              <w:spacing w:line="240" w:lineRule="exact"/>
              <w:jc w:val="center"/>
              <w:rPr>
                <w:rFonts w:ascii="標楷體" w:eastAsia="標楷體" w:hAnsi="標楷體" w:hint="eastAsia"/>
                <w:bCs/>
                <w:color w:val="000000"/>
                <w:sz w:val="18"/>
                <w:szCs w:val="18"/>
              </w:rPr>
            </w:pPr>
            <w:r w:rsidRPr="00E13D1B">
              <w:rPr>
                <w:rFonts w:ascii="標楷體" w:eastAsia="標楷體" w:hAnsi="標楷體" w:hint="eastAsia"/>
                <w:bCs/>
                <w:color w:val="000000"/>
                <w:sz w:val="18"/>
                <w:szCs w:val="18"/>
              </w:rPr>
              <w:lastRenderedPageBreak/>
              <w:t>十七</w:t>
            </w:r>
          </w:p>
          <w:p w:rsidR="008D3534" w:rsidRPr="00E13D1B" w:rsidRDefault="008D3534" w:rsidP="00DA2B20">
            <w:pPr>
              <w:spacing w:line="240" w:lineRule="exact"/>
              <w:jc w:val="center"/>
              <w:rPr>
                <w:rFonts w:ascii="標楷體" w:eastAsia="標楷體" w:hAnsi="標楷體" w:hint="eastAsia"/>
                <w:bCs/>
                <w:color w:val="000000"/>
                <w:sz w:val="18"/>
                <w:szCs w:val="18"/>
              </w:rPr>
            </w:pP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t>5</w:t>
            </w:r>
            <w:r w:rsidRPr="00E13D1B">
              <w:rPr>
                <w:rFonts w:ascii="標楷體" w:eastAsia="標楷體" w:hAnsi="標楷體"/>
                <w:bCs/>
                <w:color w:val="000000"/>
                <w:sz w:val="18"/>
                <w:szCs w:val="18"/>
              </w:rPr>
              <w:t>/</w:t>
            </w:r>
            <w:r w:rsidRPr="00E13D1B">
              <w:rPr>
                <w:rFonts w:ascii="標楷體" w:eastAsia="標楷體" w:hAnsi="標楷體" w:hint="eastAsia"/>
                <w:bCs/>
                <w:color w:val="000000"/>
                <w:sz w:val="18"/>
                <w:szCs w:val="18"/>
              </w:rPr>
              <w:t>31</w:t>
            </w: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w:t>
            </w:r>
          </w:p>
          <w:p w:rsidR="008D3534" w:rsidRPr="00E13D1B" w:rsidRDefault="008D3534" w:rsidP="00DA2B20">
            <w:pPr>
              <w:spacing w:line="240" w:lineRule="exact"/>
              <w:jc w:val="center"/>
              <w:rPr>
                <w:rFonts w:ascii="標楷體" w:eastAsia="標楷體" w:hAnsi="標楷體"/>
                <w:color w:val="000000"/>
                <w:sz w:val="18"/>
                <w:szCs w:val="18"/>
              </w:rPr>
            </w:pPr>
            <w:r w:rsidRPr="00E13D1B">
              <w:rPr>
                <w:rFonts w:ascii="標楷體" w:eastAsia="標楷體" w:hAnsi="標楷體"/>
                <w:bCs/>
                <w:color w:val="000000"/>
                <w:sz w:val="18"/>
                <w:szCs w:val="18"/>
              </w:rPr>
              <w:t>6/</w:t>
            </w:r>
            <w:r w:rsidRPr="00E13D1B">
              <w:rPr>
                <w:rFonts w:ascii="標楷體" w:eastAsia="標楷體" w:hAnsi="標楷體" w:hint="eastAsia"/>
                <w:bCs/>
                <w:color w:val="000000"/>
                <w:sz w:val="18"/>
                <w:szCs w:val="18"/>
              </w:rPr>
              <w:t>6</w:t>
            </w:r>
          </w:p>
        </w:tc>
        <w:tc>
          <w:tcPr>
            <w:tcW w:w="1559" w:type="dxa"/>
            <w:vAlign w:val="center"/>
          </w:tcPr>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t>四、文明時光機</w:t>
            </w:r>
          </w:p>
          <w:p w:rsidR="008D3534" w:rsidRPr="00E13D1B" w:rsidRDefault="008D3534" w:rsidP="00DA2B20">
            <w:pPr>
              <w:jc w:val="center"/>
              <w:rPr>
                <w:rFonts w:ascii="標楷體" w:eastAsia="標楷體" w:hAnsi="標楷體" w:hint="eastAsia"/>
                <w:color w:val="000000"/>
                <w:sz w:val="20"/>
                <w:szCs w:val="20"/>
              </w:rPr>
            </w:pPr>
          </w:p>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t>第十三課被埋葬了的城市</w:t>
            </w:r>
          </w:p>
        </w:tc>
        <w:tc>
          <w:tcPr>
            <w:tcW w:w="2410" w:type="dxa"/>
          </w:tcPr>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1.本課首重散敘技巧的運用。鉅細靡遺的場景、動作描繪，以及敘事時間軸的交錯、今昔對比，都能使讀者有彷彿置身其中的感受。</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2</w:t>
            </w:r>
            <w:r w:rsidRPr="00E13D1B">
              <w:rPr>
                <w:rFonts w:ascii="標楷體" w:eastAsia="標楷體" w:hAnsi="標楷體" w:cs="Arial Unicode MS"/>
                <w:color w:val="000000"/>
                <w:sz w:val="20"/>
                <w:szCs w:val="20"/>
              </w:rPr>
              <w:t>.</w:t>
            </w:r>
            <w:r w:rsidRPr="00E13D1B">
              <w:rPr>
                <w:rFonts w:ascii="標楷體" w:eastAsia="標楷體" w:hAnsi="標楷體" w:cs="Arial Unicode MS" w:hint="eastAsia"/>
                <w:color w:val="000000"/>
                <w:sz w:val="20"/>
                <w:szCs w:val="20"/>
              </w:rPr>
              <w:t>仔細聆聽同學與老師分享有關旅遊南歐相關資料與圖片介紹。</w:t>
            </w:r>
          </w:p>
          <w:p w:rsidR="008D3534" w:rsidRPr="00E13D1B" w:rsidRDefault="008D3534" w:rsidP="00DA2B20">
            <w:pPr>
              <w:rPr>
                <w:rFonts w:ascii="標楷體" w:eastAsia="標楷體" w:hAnsi="標楷體" w:cs="Arial Unicode MS"/>
                <w:color w:val="000000"/>
                <w:sz w:val="20"/>
                <w:szCs w:val="20"/>
              </w:rPr>
            </w:pPr>
            <w:r w:rsidRPr="00E13D1B">
              <w:rPr>
                <w:rFonts w:ascii="標楷體" w:eastAsia="標楷體" w:hAnsi="標楷體" w:cs="Arial Unicode MS" w:hint="eastAsia"/>
                <w:color w:val="000000"/>
                <w:sz w:val="20"/>
                <w:szCs w:val="20"/>
              </w:rPr>
              <w:t>3</w:t>
            </w:r>
            <w:r w:rsidRPr="00E13D1B">
              <w:rPr>
                <w:rFonts w:ascii="標楷體" w:eastAsia="標楷體" w:hAnsi="標楷體" w:cs="Arial Unicode MS"/>
                <w:color w:val="000000"/>
                <w:sz w:val="20"/>
                <w:szCs w:val="20"/>
              </w:rPr>
              <w:t>.</w:t>
            </w:r>
            <w:r w:rsidRPr="00E13D1B">
              <w:rPr>
                <w:rFonts w:ascii="標楷體" w:eastAsia="標楷體" w:hAnsi="標楷體" w:cs="Arial Unicode MS" w:hint="eastAsia"/>
                <w:color w:val="000000"/>
                <w:sz w:val="20"/>
                <w:szCs w:val="20"/>
              </w:rPr>
              <w:t>能和大家介紹世界與臺灣知名火山相關資訊。</w:t>
            </w:r>
          </w:p>
        </w:tc>
        <w:tc>
          <w:tcPr>
            <w:tcW w:w="851" w:type="dxa"/>
          </w:tcPr>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t>5</w:t>
            </w:r>
          </w:p>
        </w:tc>
        <w:tc>
          <w:tcPr>
            <w:tcW w:w="1275" w:type="dxa"/>
          </w:tcPr>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cs="Arial Unicode MS" w:hint="eastAsia"/>
                <w:sz w:val="20"/>
                <w:szCs w:val="20"/>
              </w:rPr>
              <w:t>南一版本教科書國語第十冊</w:t>
            </w:r>
          </w:p>
        </w:tc>
        <w:tc>
          <w:tcPr>
            <w:tcW w:w="1843" w:type="dxa"/>
          </w:tcPr>
          <w:p w:rsidR="008D3534" w:rsidRPr="00E13D1B" w:rsidRDefault="008D3534" w:rsidP="00DA2B20">
            <w:pPr>
              <w:rPr>
                <w:rFonts w:ascii="標楷體" w:eastAsia="標楷體" w:hAnsi="標楷體"/>
                <w:color w:val="000000"/>
                <w:sz w:val="20"/>
                <w:szCs w:val="20"/>
              </w:rPr>
            </w:pPr>
            <w:r w:rsidRPr="00E13D1B">
              <w:rPr>
                <w:rFonts w:ascii="標楷體" w:eastAsia="標楷體" w:hAnsi="標楷體" w:hint="eastAsia"/>
                <w:color w:val="000000"/>
                <w:sz w:val="20"/>
                <w:szCs w:val="20"/>
              </w:rPr>
              <w:t>口語評量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字形檢核</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寫字檢核</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仿作評量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觀察評量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態度評量</w:t>
            </w:r>
          </w:p>
        </w:tc>
        <w:tc>
          <w:tcPr>
            <w:tcW w:w="3119" w:type="dxa"/>
          </w:tcPr>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1-3-1能運用注音符號，理解字詞音義，提升閱讀效能。</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1-3-3能運用注音符號，擴充自學能力，提升語文學習效能。</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4-3-1能認識常用漢字2,200-2,700字。</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4-3-2會查字辭典，並能利用字辭典，分辨字義。</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4-3-3能概略瞭解筆畫、偏旁變化及結構原理。</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5-3-1能掌握文章要點，並熟習字詞句型。</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5-3-3-1能瞭解文章的主旨、取材及結構。</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5-3-4-4能將閱讀材料與實際生活經驗相結合。</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5-3-5能運用不同的閱讀策略，增進閱讀的能力。</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5-3-5-3能用心精讀，記取細節，深究內容，開展思路。</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5-3-3-2能認識文章的各種表述方式(如：敘述、描寫、抒情、說明、議論等)。</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5-3-8-4能主動記下個人感想及心得，並對作品內容摘要整理。</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6-3-3-1能養成觀察周圍事物，並</w:t>
            </w:r>
            <w:r w:rsidRPr="00E13D1B">
              <w:rPr>
                <w:rFonts w:ascii="標楷體" w:eastAsia="標楷體" w:hAnsi="標楷體" w:cs="Arial Unicode MS" w:hint="eastAsia"/>
                <w:color w:val="000000"/>
                <w:sz w:val="20"/>
                <w:szCs w:val="20"/>
              </w:rPr>
              <w:lastRenderedPageBreak/>
              <w:t>寫下重點的習慣。</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6-3-1能正確流暢的遣詞造句、安排段落、組織成篇。</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6-3-2-3能練習從審題、立意、選材、安排段落及組織等步驟，習寫作文。</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6-3-4-1能學習敘述、描寫、說明、議論、抒情等表述方式，練習寫作。</w:t>
            </w:r>
          </w:p>
        </w:tc>
        <w:tc>
          <w:tcPr>
            <w:tcW w:w="1842" w:type="dxa"/>
          </w:tcPr>
          <w:p w:rsidR="008D3534" w:rsidRPr="00E13D1B" w:rsidRDefault="008D3534" w:rsidP="00DA2B20">
            <w:pPr>
              <w:rPr>
                <w:rFonts w:ascii="標楷體" w:eastAsia="標楷體" w:hAnsi="標楷體" w:cs="Arial Unicode MS"/>
                <w:color w:val="000000"/>
                <w:sz w:val="20"/>
                <w:szCs w:val="20"/>
              </w:rPr>
            </w:pPr>
            <w:r w:rsidRPr="00E13D1B">
              <w:rPr>
                <w:rFonts w:ascii="標楷體" w:eastAsia="標楷體" w:hAnsi="標楷體" w:cs="Arial Unicode MS" w:hint="eastAsia"/>
                <w:color w:val="000000"/>
                <w:sz w:val="20"/>
                <w:szCs w:val="20"/>
              </w:rPr>
              <w:lastRenderedPageBreak/>
              <w:t>◎家政教育</w:t>
            </w:r>
          </w:p>
          <w:p w:rsidR="008D3534" w:rsidRPr="00E13D1B" w:rsidRDefault="008D3534" w:rsidP="00DA2B20">
            <w:pPr>
              <w:rPr>
                <w:rFonts w:ascii="標楷體" w:eastAsia="標楷體" w:hAnsi="標楷體" w:cs="Arial Unicode MS"/>
                <w:color w:val="000000"/>
                <w:sz w:val="20"/>
                <w:szCs w:val="20"/>
              </w:rPr>
            </w:pPr>
            <w:r w:rsidRPr="00E13D1B">
              <w:rPr>
                <w:rFonts w:ascii="標楷體" w:eastAsia="標楷體" w:hAnsi="標楷體" w:cs="Arial Unicode MS" w:hint="eastAsia"/>
                <w:color w:val="000000"/>
                <w:sz w:val="20"/>
                <w:szCs w:val="20"/>
              </w:rPr>
              <w:t>3-3-3從事與欣賞美化生活的藝術造型活動。</w:t>
            </w:r>
          </w:p>
        </w:tc>
        <w:tc>
          <w:tcPr>
            <w:tcW w:w="1134" w:type="dxa"/>
          </w:tcPr>
          <w:p w:rsidR="008D3534" w:rsidRPr="00E13D1B" w:rsidRDefault="008D3534" w:rsidP="00DA2B20">
            <w:pPr>
              <w:rPr>
                <w:rFonts w:ascii="標楷體" w:eastAsia="標楷體" w:hAnsi="標楷體"/>
                <w:color w:val="000000"/>
                <w:sz w:val="20"/>
                <w:szCs w:val="20"/>
              </w:rPr>
            </w:pPr>
          </w:p>
        </w:tc>
      </w:tr>
      <w:tr w:rsidR="008D3534" w:rsidRPr="009262E2" w:rsidTr="001E6C15">
        <w:tc>
          <w:tcPr>
            <w:tcW w:w="851" w:type="dxa"/>
            <w:vAlign w:val="center"/>
          </w:tcPr>
          <w:p w:rsidR="008D3534" w:rsidRPr="00E13D1B" w:rsidRDefault="008D3534" w:rsidP="00DA2B20">
            <w:pPr>
              <w:spacing w:line="240" w:lineRule="exact"/>
              <w:jc w:val="center"/>
              <w:rPr>
                <w:rFonts w:ascii="標楷體" w:eastAsia="標楷體" w:hAnsi="標楷體" w:hint="eastAsia"/>
                <w:bCs/>
                <w:color w:val="000000"/>
                <w:sz w:val="18"/>
                <w:szCs w:val="18"/>
              </w:rPr>
            </w:pPr>
            <w:r w:rsidRPr="00E13D1B">
              <w:rPr>
                <w:rFonts w:ascii="標楷體" w:eastAsia="標楷體" w:hAnsi="標楷體" w:hint="eastAsia"/>
                <w:bCs/>
                <w:color w:val="000000"/>
                <w:sz w:val="18"/>
                <w:szCs w:val="18"/>
              </w:rPr>
              <w:lastRenderedPageBreak/>
              <w:t>十八</w:t>
            </w: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6/</w:t>
            </w:r>
            <w:r w:rsidRPr="00E13D1B">
              <w:rPr>
                <w:rFonts w:ascii="標楷體" w:eastAsia="標楷體" w:hAnsi="標楷體" w:hint="eastAsia"/>
                <w:bCs/>
                <w:color w:val="000000"/>
                <w:sz w:val="18"/>
                <w:szCs w:val="18"/>
              </w:rPr>
              <w:t>7</w:t>
            </w: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bCs/>
                <w:color w:val="000000"/>
                <w:sz w:val="18"/>
                <w:szCs w:val="18"/>
              </w:rPr>
              <w:t>|</w:t>
            </w:r>
          </w:p>
          <w:p w:rsidR="008D3534" w:rsidRPr="00E13D1B" w:rsidRDefault="008D3534" w:rsidP="00DA2B20">
            <w:pPr>
              <w:spacing w:line="240" w:lineRule="exact"/>
              <w:jc w:val="center"/>
              <w:rPr>
                <w:rFonts w:ascii="標楷體" w:eastAsia="標楷體" w:hAnsi="標楷體"/>
                <w:color w:val="000000"/>
                <w:sz w:val="18"/>
                <w:szCs w:val="18"/>
              </w:rPr>
            </w:pPr>
            <w:r w:rsidRPr="00E13D1B">
              <w:rPr>
                <w:rFonts w:ascii="標楷體" w:eastAsia="標楷體" w:hAnsi="標楷體"/>
                <w:bCs/>
                <w:color w:val="000000"/>
                <w:sz w:val="18"/>
                <w:szCs w:val="18"/>
              </w:rPr>
              <w:t>6/</w:t>
            </w:r>
            <w:r w:rsidRPr="00E13D1B">
              <w:rPr>
                <w:rFonts w:ascii="標楷體" w:eastAsia="標楷體" w:hAnsi="標楷體" w:hint="eastAsia"/>
                <w:bCs/>
                <w:color w:val="000000"/>
                <w:sz w:val="18"/>
                <w:szCs w:val="18"/>
              </w:rPr>
              <w:t>13</w:t>
            </w:r>
          </w:p>
        </w:tc>
        <w:tc>
          <w:tcPr>
            <w:tcW w:w="1559" w:type="dxa"/>
            <w:vAlign w:val="center"/>
          </w:tcPr>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t>四、文明時光機</w:t>
            </w:r>
          </w:p>
          <w:p w:rsidR="008D3534" w:rsidRPr="00E13D1B" w:rsidRDefault="008D3534" w:rsidP="00DA2B20">
            <w:pPr>
              <w:jc w:val="center"/>
              <w:rPr>
                <w:rFonts w:ascii="標楷體" w:eastAsia="標楷體" w:hAnsi="標楷體" w:hint="eastAsia"/>
                <w:color w:val="000000"/>
                <w:sz w:val="20"/>
                <w:szCs w:val="20"/>
              </w:rPr>
            </w:pPr>
          </w:p>
          <w:p w:rsidR="008D3534" w:rsidRPr="00E13D1B" w:rsidRDefault="008D3534" w:rsidP="00DA2B20">
            <w:pPr>
              <w:jc w:val="center"/>
              <w:rPr>
                <w:rFonts w:ascii="標楷體" w:eastAsia="標楷體" w:hAnsi="標楷體"/>
                <w:color w:val="000000"/>
                <w:sz w:val="20"/>
                <w:szCs w:val="20"/>
              </w:rPr>
            </w:pPr>
            <w:r w:rsidRPr="00E13D1B">
              <w:rPr>
                <w:rFonts w:ascii="標楷體" w:eastAsia="標楷體" w:hAnsi="標楷體" w:hint="eastAsia"/>
                <w:color w:val="000000"/>
                <w:sz w:val="20"/>
                <w:szCs w:val="20"/>
              </w:rPr>
              <w:t>第十四課地下護衛軍</w:t>
            </w:r>
          </w:p>
        </w:tc>
        <w:tc>
          <w:tcPr>
            <w:tcW w:w="2410" w:type="dxa"/>
          </w:tcPr>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color w:val="000000"/>
                <w:sz w:val="20"/>
                <w:szCs w:val="20"/>
              </w:rPr>
              <w:t>1.</w:t>
            </w:r>
            <w:r w:rsidRPr="00E13D1B">
              <w:rPr>
                <w:rFonts w:ascii="標楷體" w:eastAsia="標楷體" w:hAnsi="標楷體" w:cs="Arial Unicode MS" w:hint="eastAsia"/>
                <w:color w:val="000000"/>
                <w:sz w:val="20"/>
                <w:szCs w:val="20"/>
              </w:rPr>
              <w:t>本課藉由兵馬俑的發現，認識、體會中國的古文明。</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2</w:t>
            </w:r>
            <w:r w:rsidRPr="00E13D1B">
              <w:rPr>
                <w:rFonts w:ascii="標楷體" w:eastAsia="標楷體" w:hAnsi="標楷體" w:cs="Arial Unicode MS"/>
                <w:color w:val="000000"/>
                <w:sz w:val="20"/>
                <w:szCs w:val="20"/>
              </w:rPr>
              <w:t>.</w:t>
            </w:r>
            <w:r w:rsidRPr="00E13D1B">
              <w:rPr>
                <w:rFonts w:ascii="標楷體" w:eastAsia="標楷體" w:hAnsi="標楷體" w:cs="Arial Unicode MS" w:hint="eastAsia"/>
                <w:color w:val="000000"/>
                <w:sz w:val="20"/>
                <w:szCs w:val="20"/>
              </w:rPr>
              <w:t>能在他人敘述兵馬俑相關介紹與報導時仔細聆聽，並分享心得。</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3</w:t>
            </w:r>
            <w:r w:rsidRPr="00E13D1B">
              <w:rPr>
                <w:rFonts w:ascii="標楷體" w:eastAsia="標楷體" w:hAnsi="標楷體" w:cs="Arial Unicode MS"/>
                <w:color w:val="000000"/>
                <w:sz w:val="20"/>
                <w:szCs w:val="20"/>
              </w:rPr>
              <w:t>.</w:t>
            </w:r>
            <w:r w:rsidRPr="00E13D1B">
              <w:rPr>
                <w:rFonts w:ascii="標楷體" w:eastAsia="標楷體" w:hAnsi="標楷體" w:cs="Arial Unicode MS" w:hint="eastAsia"/>
                <w:color w:val="000000"/>
                <w:sz w:val="20"/>
                <w:szCs w:val="20"/>
              </w:rPr>
              <w:t>能說出兵馬俑的外型、特色、服裝、姿態等。</w:t>
            </w:r>
          </w:p>
          <w:p w:rsidR="008D3534" w:rsidRPr="00E13D1B" w:rsidRDefault="008D3534" w:rsidP="00DA2B20">
            <w:pPr>
              <w:rPr>
                <w:rFonts w:ascii="標楷體" w:eastAsia="標楷體" w:hAnsi="標楷體" w:cs="Arial Unicode MS"/>
                <w:color w:val="000000"/>
                <w:sz w:val="20"/>
                <w:szCs w:val="20"/>
              </w:rPr>
            </w:pPr>
            <w:r w:rsidRPr="00E13D1B">
              <w:rPr>
                <w:rFonts w:ascii="標楷體" w:eastAsia="標楷體" w:hAnsi="標楷體" w:cs="Arial Unicode MS" w:hint="eastAsia"/>
                <w:color w:val="000000"/>
                <w:sz w:val="20"/>
                <w:szCs w:val="20"/>
              </w:rPr>
              <w:t>4</w:t>
            </w:r>
            <w:r w:rsidRPr="00E13D1B">
              <w:rPr>
                <w:rFonts w:ascii="標楷體" w:eastAsia="標楷體" w:hAnsi="標楷體" w:cs="Arial Unicode MS"/>
                <w:color w:val="000000"/>
                <w:sz w:val="20"/>
                <w:szCs w:val="20"/>
              </w:rPr>
              <w:t>.</w:t>
            </w:r>
            <w:r w:rsidRPr="00E13D1B">
              <w:rPr>
                <w:rFonts w:ascii="標楷體" w:eastAsia="標楷體" w:hAnsi="標楷體" w:cs="Arial Unicode MS" w:hint="eastAsia"/>
                <w:color w:val="000000"/>
                <w:sz w:val="20"/>
                <w:szCs w:val="20"/>
              </w:rPr>
              <w:t>能發表對歷史文物的心得與感想。</w:t>
            </w:r>
          </w:p>
        </w:tc>
        <w:tc>
          <w:tcPr>
            <w:tcW w:w="851" w:type="dxa"/>
          </w:tcPr>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t>5</w:t>
            </w:r>
          </w:p>
        </w:tc>
        <w:tc>
          <w:tcPr>
            <w:tcW w:w="1275" w:type="dxa"/>
          </w:tcPr>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cs="Arial Unicode MS" w:hint="eastAsia"/>
                <w:sz w:val="20"/>
                <w:szCs w:val="20"/>
              </w:rPr>
              <w:t>南一版本教科書國語第十冊</w:t>
            </w:r>
          </w:p>
        </w:tc>
        <w:tc>
          <w:tcPr>
            <w:tcW w:w="1843" w:type="dxa"/>
          </w:tcPr>
          <w:p w:rsidR="008D3534" w:rsidRPr="00E13D1B" w:rsidRDefault="008D3534" w:rsidP="00DA2B20">
            <w:pPr>
              <w:rPr>
                <w:rFonts w:ascii="標楷體" w:eastAsia="標楷體" w:hAnsi="標楷體"/>
                <w:color w:val="000000"/>
                <w:sz w:val="20"/>
                <w:szCs w:val="20"/>
              </w:rPr>
            </w:pPr>
            <w:r w:rsidRPr="00E13D1B">
              <w:rPr>
                <w:rFonts w:ascii="標楷體" w:eastAsia="標楷體" w:hAnsi="標楷體" w:hint="eastAsia"/>
                <w:color w:val="000000"/>
                <w:sz w:val="20"/>
                <w:szCs w:val="20"/>
              </w:rPr>
              <w:t>口語評量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字形檢核</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寫字檢核</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仿作評量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觀察評量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態度評量</w:t>
            </w:r>
          </w:p>
        </w:tc>
        <w:tc>
          <w:tcPr>
            <w:tcW w:w="3119" w:type="dxa"/>
          </w:tcPr>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1-3-1能運用注音符號，理解字詞音義，提升閱讀效能。</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1-3-3能運用注音符號，擴充自學能力，提升語文學習效能。</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4-3-1能認識常用漢字2,200-2,700字。</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4-3-2會查字辭典，並能利用字辭典，分辨字義。</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4-3-3能概略瞭解筆畫、偏旁變化及結構原理。</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5-3-1能掌握文章要點，並熟習字詞句型。</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5-3-3-1能瞭解文章的主旨、取材及結構。</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5-3-4-4能將閱讀材料與實際生活經驗相結合。</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5-3-5能運用不同的閱讀策略，增進閱讀的能力。</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5-3-5-3能用心精讀，記取細節，深究內容，開展思路。</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5-3-3-2能認識文章的各種表述方式(如：敘述、描寫、抒情、說明、議論等)。</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5-3-8-4能主動記下個人感想及心得，並對作品內容摘要整理。</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6-3-3-1能養成觀察周圍事物，並</w:t>
            </w:r>
            <w:r w:rsidRPr="00E13D1B">
              <w:rPr>
                <w:rFonts w:ascii="標楷體" w:eastAsia="標楷體" w:hAnsi="標楷體" w:cs="Arial Unicode MS" w:hint="eastAsia"/>
                <w:color w:val="000000"/>
                <w:sz w:val="20"/>
                <w:szCs w:val="20"/>
              </w:rPr>
              <w:lastRenderedPageBreak/>
              <w:t>寫下重點的習慣。</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6-3-1能正確流暢的遣詞造句、安排段落、組織成篇。</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6-3-2-3能練習從審題、立意、選材、安排段落及組織等步驟，習寫作文。</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6-3-4-1能學習敘述、描寫、說明、議論、抒情等表述方式，練習寫作。</w:t>
            </w:r>
          </w:p>
        </w:tc>
        <w:tc>
          <w:tcPr>
            <w:tcW w:w="1842" w:type="dxa"/>
          </w:tcPr>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lastRenderedPageBreak/>
              <w:t>◎家政教育</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3-3-3從事與欣賞美化生活的藝術造型活動。</w:t>
            </w:r>
            <w:r w:rsidRPr="00E13D1B">
              <w:rPr>
                <w:rFonts w:ascii="標楷體" w:eastAsia="標楷體" w:hAnsi="標楷體" w:cs="Arial Unicode MS" w:hint="eastAsia"/>
                <w:color w:val="000000"/>
                <w:sz w:val="20"/>
                <w:szCs w:val="20"/>
              </w:rPr>
              <w:cr/>
              <w:t>◎人權教育</w:t>
            </w:r>
          </w:p>
          <w:p w:rsidR="008D3534" w:rsidRPr="00E13D1B" w:rsidRDefault="008D3534" w:rsidP="00DA2B20">
            <w:pPr>
              <w:rPr>
                <w:rFonts w:ascii="標楷體" w:eastAsia="標楷體" w:hAnsi="標楷體" w:cs="Arial Unicode MS"/>
                <w:color w:val="000000"/>
                <w:sz w:val="20"/>
                <w:szCs w:val="20"/>
              </w:rPr>
            </w:pPr>
            <w:r w:rsidRPr="00E13D1B">
              <w:rPr>
                <w:rFonts w:ascii="標楷體" w:eastAsia="標楷體" w:hAnsi="標楷體" w:cs="Arial Unicode MS" w:hint="eastAsia"/>
                <w:color w:val="000000"/>
                <w:sz w:val="20"/>
                <w:szCs w:val="20"/>
              </w:rPr>
              <w:t>1-3-4瞭解世界上不同的群體、文化和國家，能尊重欣賞其差異。</w:t>
            </w:r>
          </w:p>
        </w:tc>
        <w:tc>
          <w:tcPr>
            <w:tcW w:w="1134" w:type="dxa"/>
          </w:tcPr>
          <w:p w:rsidR="008D3534" w:rsidRPr="00E13D1B" w:rsidRDefault="008D3534" w:rsidP="00DA2B20">
            <w:pPr>
              <w:rPr>
                <w:rFonts w:ascii="標楷體" w:eastAsia="標楷體" w:hAnsi="標楷體" w:hint="eastAsia"/>
                <w:color w:val="000000"/>
                <w:sz w:val="20"/>
                <w:szCs w:val="20"/>
              </w:rPr>
            </w:pPr>
          </w:p>
        </w:tc>
      </w:tr>
      <w:tr w:rsidR="008D3534" w:rsidRPr="009262E2" w:rsidTr="001E6C15">
        <w:tc>
          <w:tcPr>
            <w:tcW w:w="851" w:type="dxa"/>
            <w:vAlign w:val="center"/>
          </w:tcPr>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lastRenderedPageBreak/>
              <w:t>十九6/14</w:t>
            </w: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t>|</w:t>
            </w: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t>6/20</w:t>
            </w:r>
          </w:p>
        </w:tc>
        <w:tc>
          <w:tcPr>
            <w:tcW w:w="1559" w:type="dxa"/>
            <w:vAlign w:val="center"/>
          </w:tcPr>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t>四、文明時光機</w:t>
            </w:r>
          </w:p>
          <w:p w:rsidR="008D3534" w:rsidRPr="00E13D1B" w:rsidRDefault="008D3534" w:rsidP="00DA2B20">
            <w:pPr>
              <w:jc w:val="center"/>
              <w:rPr>
                <w:rFonts w:ascii="標楷體" w:eastAsia="標楷體" w:hAnsi="標楷體" w:hint="eastAsia"/>
                <w:color w:val="000000"/>
                <w:sz w:val="20"/>
                <w:szCs w:val="20"/>
              </w:rPr>
            </w:pPr>
          </w:p>
          <w:p w:rsidR="008D3534" w:rsidRPr="00E13D1B" w:rsidRDefault="008D3534" w:rsidP="00DA2B20">
            <w:pPr>
              <w:jc w:val="center"/>
              <w:rPr>
                <w:rFonts w:ascii="標楷體" w:eastAsia="標楷體" w:hAnsi="標楷體"/>
                <w:color w:val="000000"/>
                <w:sz w:val="20"/>
                <w:szCs w:val="20"/>
              </w:rPr>
            </w:pPr>
            <w:r w:rsidRPr="00E13D1B">
              <w:rPr>
                <w:rFonts w:ascii="標楷體" w:eastAsia="標楷體" w:hAnsi="標楷體" w:hint="eastAsia"/>
                <w:color w:val="000000"/>
                <w:sz w:val="20"/>
                <w:szCs w:val="20"/>
              </w:rPr>
              <w:t>語文天地四</w:t>
            </w:r>
          </w:p>
        </w:tc>
        <w:tc>
          <w:tcPr>
            <w:tcW w:w="2410" w:type="dxa"/>
          </w:tcPr>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1.教師「說服」在日常生活中的重要性。</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2.教師說明「說服」的各項要點。</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3.教師說明「擬人」的意義和使用方式。</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4.學生能使用「擬人」修辭寫作文章。</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5.教師介紹楷書及行書的風格特色與書寫要點。</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6.利用楷書與行書作品，指導學生觀察兩者間的不同處。</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7.學生能欣賞楷書、行書等書法作品。</w:t>
            </w:r>
          </w:p>
          <w:p w:rsidR="008D3534" w:rsidRPr="00E13D1B" w:rsidRDefault="008D3534" w:rsidP="00DA2B20">
            <w:pPr>
              <w:rPr>
                <w:rFonts w:ascii="標楷體" w:eastAsia="標楷體" w:hAnsi="標楷體" w:cs="Arial Unicode MS"/>
                <w:color w:val="000000"/>
                <w:sz w:val="20"/>
                <w:szCs w:val="20"/>
              </w:rPr>
            </w:pPr>
            <w:r w:rsidRPr="00E13D1B">
              <w:rPr>
                <w:rFonts w:ascii="標楷體" w:eastAsia="標楷體" w:hAnsi="標楷體" w:cs="Arial Unicode MS" w:hint="eastAsia"/>
                <w:color w:val="000000"/>
                <w:sz w:val="20"/>
                <w:szCs w:val="20"/>
              </w:rPr>
              <w:t>8.指導學生使用順序、倒敘的技巧寫作文章。</w:t>
            </w:r>
          </w:p>
        </w:tc>
        <w:tc>
          <w:tcPr>
            <w:tcW w:w="851" w:type="dxa"/>
          </w:tcPr>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t>5</w:t>
            </w:r>
          </w:p>
        </w:tc>
        <w:tc>
          <w:tcPr>
            <w:tcW w:w="1275" w:type="dxa"/>
          </w:tcPr>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cs="Arial Unicode MS" w:hint="eastAsia"/>
                <w:sz w:val="20"/>
                <w:szCs w:val="20"/>
              </w:rPr>
              <w:t>南一版本教科書國語第十冊</w:t>
            </w:r>
          </w:p>
        </w:tc>
        <w:tc>
          <w:tcPr>
            <w:tcW w:w="1843" w:type="dxa"/>
          </w:tcPr>
          <w:p w:rsidR="008D3534" w:rsidRPr="00E13D1B" w:rsidRDefault="008D3534" w:rsidP="00DA2B20">
            <w:pPr>
              <w:rPr>
                <w:rFonts w:ascii="標楷體" w:eastAsia="標楷體" w:hAnsi="標楷體"/>
                <w:color w:val="000000"/>
                <w:sz w:val="20"/>
                <w:szCs w:val="20"/>
              </w:rPr>
            </w:pPr>
            <w:r w:rsidRPr="00E13D1B">
              <w:rPr>
                <w:rFonts w:ascii="標楷體" w:eastAsia="標楷體" w:hAnsi="標楷體" w:hint="eastAsia"/>
                <w:color w:val="000000"/>
                <w:sz w:val="20"/>
                <w:szCs w:val="20"/>
              </w:rPr>
              <w:t>口語評量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字形檢核</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寫字檢核</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仿作評量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觀察評量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態度評量</w:t>
            </w:r>
          </w:p>
        </w:tc>
        <w:tc>
          <w:tcPr>
            <w:tcW w:w="3119" w:type="dxa"/>
          </w:tcPr>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3-3-1能充分表達意見。</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3-3-3-2能從言論中判斷是非，並合理應對。</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3-3-3-3能有條理有系統的說話。</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3-3-4-2能在討論或會議中說出重點，充分溝通。</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5-3-3-3能理解簡易的文法及修辭。</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6-3-6能把握修辭的特性，並加以練習及運用。</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6-3-6-1能理解簡單的修辭技巧，並練習應用在實際寫作。</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4-3-5-2能辨識各種書體(篆、隸、楷、行)的特色。</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4-3-5-3能概略欣賞行書的字形結構。</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5-3-3-2能認識文章的各種表述方式(如：敘述、描寫、抒情、說明、議論等)。</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5-3-5-1能運用組織結構的知識(如：順序、因果、對比關係)閱讀。</w:t>
            </w:r>
          </w:p>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6-3-4-1能學習敘述、描寫、說明、議論、抒情等表述方式，練習寫作。</w:t>
            </w:r>
          </w:p>
        </w:tc>
        <w:tc>
          <w:tcPr>
            <w:tcW w:w="1842" w:type="dxa"/>
          </w:tcPr>
          <w:p w:rsidR="008D3534" w:rsidRPr="00E13D1B" w:rsidRDefault="008D3534" w:rsidP="00DA2B20">
            <w:pPr>
              <w:rPr>
                <w:rFonts w:ascii="標楷體" w:eastAsia="標楷體" w:hAnsi="標楷體" w:cs="Arial Unicode MS" w:hint="eastAsia"/>
                <w:color w:val="000000"/>
                <w:sz w:val="20"/>
                <w:szCs w:val="20"/>
              </w:rPr>
            </w:pPr>
          </w:p>
        </w:tc>
        <w:tc>
          <w:tcPr>
            <w:tcW w:w="1134" w:type="dxa"/>
          </w:tcPr>
          <w:p w:rsidR="008D3534" w:rsidRPr="00E13D1B" w:rsidRDefault="008D3534" w:rsidP="00DA2B20">
            <w:pPr>
              <w:rPr>
                <w:rFonts w:ascii="標楷體" w:eastAsia="標楷體" w:hAnsi="標楷體"/>
                <w:color w:val="000000"/>
                <w:sz w:val="20"/>
                <w:szCs w:val="20"/>
              </w:rPr>
            </w:pPr>
          </w:p>
        </w:tc>
      </w:tr>
      <w:tr w:rsidR="008D3534" w:rsidRPr="009262E2" w:rsidTr="001E6C15">
        <w:tc>
          <w:tcPr>
            <w:tcW w:w="851" w:type="dxa"/>
            <w:vAlign w:val="center"/>
          </w:tcPr>
          <w:p w:rsidR="008D3534" w:rsidRPr="00E13D1B" w:rsidRDefault="008D3534" w:rsidP="00DA2B20">
            <w:pPr>
              <w:spacing w:line="240" w:lineRule="exact"/>
              <w:jc w:val="center"/>
              <w:rPr>
                <w:rFonts w:ascii="標楷體" w:eastAsia="標楷體" w:hAnsi="標楷體" w:hint="eastAsia"/>
                <w:bCs/>
                <w:color w:val="000000"/>
                <w:sz w:val="18"/>
                <w:szCs w:val="18"/>
              </w:rPr>
            </w:pPr>
            <w:r w:rsidRPr="00E13D1B">
              <w:rPr>
                <w:rFonts w:ascii="標楷體" w:eastAsia="標楷體" w:hAnsi="標楷體" w:hint="eastAsia"/>
                <w:bCs/>
                <w:color w:val="000000"/>
                <w:sz w:val="18"/>
                <w:szCs w:val="18"/>
              </w:rPr>
              <w:t>二十</w:t>
            </w: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t>6/21</w:t>
            </w: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lastRenderedPageBreak/>
              <w:t>|</w:t>
            </w: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t>6/27</w:t>
            </w:r>
          </w:p>
        </w:tc>
        <w:tc>
          <w:tcPr>
            <w:tcW w:w="1559" w:type="dxa"/>
            <w:vAlign w:val="center"/>
          </w:tcPr>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lastRenderedPageBreak/>
              <w:t>評量週</w:t>
            </w:r>
          </w:p>
          <w:p w:rsidR="008D3534" w:rsidRPr="00E13D1B" w:rsidRDefault="008D3534" w:rsidP="00DA2B20">
            <w:pPr>
              <w:jc w:val="center"/>
              <w:rPr>
                <w:rFonts w:ascii="標楷體" w:eastAsia="標楷體" w:hAnsi="標楷體" w:hint="eastAsia"/>
                <w:color w:val="000000"/>
                <w:sz w:val="20"/>
                <w:szCs w:val="20"/>
              </w:rPr>
            </w:pPr>
          </w:p>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lastRenderedPageBreak/>
              <w:t>四、文明時光機</w:t>
            </w:r>
          </w:p>
          <w:p w:rsidR="008D3534" w:rsidRPr="00E13D1B" w:rsidRDefault="008D3534" w:rsidP="00DA2B20">
            <w:pPr>
              <w:jc w:val="center"/>
              <w:rPr>
                <w:rFonts w:ascii="標楷體" w:eastAsia="標楷體" w:hAnsi="標楷體" w:hint="eastAsia"/>
                <w:color w:val="000000"/>
                <w:sz w:val="20"/>
                <w:szCs w:val="20"/>
              </w:rPr>
            </w:pPr>
          </w:p>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t>閱讀列車</w:t>
            </w:r>
          </w:p>
          <w:p w:rsidR="008D3534" w:rsidRPr="00E13D1B" w:rsidRDefault="008D3534" w:rsidP="00DA2B20">
            <w:pPr>
              <w:jc w:val="center"/>
              <w:rPr>
                <w:rFonts w:ascii="標楷體" w:eastAsia="標楷體" w:hAnsi="標楷體" w:hint="eastAsia"/>
                <w:color w:val="000000"/>
                <w:sz w:val="20"/>
                <w:szCs w:val="20"/>
              </w:rPr>
            </w:pPr>
          </w:p>
          <w:p w:rsidR="008D3534" w:rsidRPr="00E13D1B" w:rsidRDefault="008D3534" w:rsidP="00DA2B20">
            <w:pPr>
              <w:jc w:val="center"/>
              <w:rPr>
                <w:rFonts w:ascii="標楷體" w:eastAsia="標楷體" w:hAnsi="標楷體"/>
                <w:color w:val="000000"/>
                <w:sz w:val="20"/>
                <w:szCs w:val="20"/>
              </w:rPr>
            </w:pPr>
            <w:r w:rsidRPr="00E13D1B">
              <w:rPr>
                <w:rFonts w:ascii="標楷體" w:eastAsia="標楷體" w:hAnsi="標楷體" w:hint="eastAsia"/>
                <w:color w:val="000000"/>
                <w:sz w:val="20"/>
                <w:szCs w:val="20"/>
              </w:rPr>
              <w:t>穿越地球</w:t>
            </w:r>
          </w:p>
        </w:tc>
        <w:tc>
          <w:tcPr>
            <w:tcW w:w="2410" w:type="dxa"/>
          </w:tcPr>
          <w:p w:rsidR="008D3534" w:rsidRPr="00E13D1B" w:rsidRDefault="008D3534" w:rsidP="00DA2B20">
            <w:pPr>
              <w:pStyle w:val="Default"/>
              <w:rPr>
                <w:rFonts w:ascii="標楷體" w:eastAsia="標楷體" w:hAnsi="標楷體" w:cs="Arial Unicode MS"/>
                <w:kern w:val="2"/>
                <w:sz w:val="20"/>
                <w:szCs w:val="20"/>
              </w:rPr>
            </w:pPr>
            <w:r w:rsidRPr="00E13D1B">
              <w:rPr>
                <w:rFonts w:ascii="標楷體" w:eastAsia="標楷體" w:hAnsi="標楷體" w:cs="Arial Unicode MS" w:hint="eastAsia"/>
                <w:sz w:val="20"/>
                <w:szCs w:val="20"/>
              </w:rPr>
              <w:lastRenderedPageBreak/>
              <w:t>1.本文藉由小強一家人搭地心船到巴拉圭，感受</w:t>
            </w:r>
            <w:r w:rsidRPr="00E13D1B">
              <w:rPr>
                <w:rFonts w:ascii="標楷體" w:eastAsia="標楷體" w:hAnsi="標楷體" w:cs="Arial Unicode MS" w:hint="eastAsia"/>
                <w:sz w:val="20"/>
                <w:szCs w:val="20"/>
              </w:rPr>
              <w:lastRenderedPageBreak/>
              <w:t>先進的交通工具。</w:t>
            </w:r>
          </w:p>
          <w:p w:rsidR="008D3534" w:rsidRPr="00E13D1B" w:rsidRDefault="008D3534" w:rsidP="00DA2B20">
            <w:pPr>
              <w:pStyle w:val="Default"/>
              <w:rPr>
                <w:rFonts w:ascii="標楷體" w:eastAsia="標楷體" w:hAnsi="標楷體" w:cs="Arial Unicode MS" w:hint="eastAsia"/>
                <w:kern w:val="2"/>
                <w:sz w:val="20"/>
                <w:szCs w:val="20"/>
              </w:rPr>
            </w:pPr>
            <w:r w:rsidRPr="00E13D1B">
              <w:rPr>
                <w:rFonts w:ascii="標楷體" w:eastAsia="標楷體" w:hAnsi="標楷體" w:cs="Arial Unicode MS" w:hint="eastAsia"/>
                <w:kern w:val="2"/>
                <w:sz w:val="20"/>
                <w:szCs w:val="20"/>
              </w:rPr>
              <w:t>2</w:t>
            </w:r>
            <w:r w:rsidRPr="00E13D1B">
              <w:rPr>
                <w:rFonts w:ascii="標楷體" w:eastAsia="標楷體" w:hAnsi="標楷體" w:cs="Arial Unicode MS"/>
                <w:kern w:val="2"/>
                <w:sz w:val="20"/>
                <w:szCs w:val="20"/>
              </w:rPr>
              <w:t>.</w:t>
            </w:r>
            <w:r w:rsidRPr="00E13D1B">
              <w:rPr>
                <w:rFonts w:ascii="標楷體" w:eastAsia="標楷體" w:hAnsi="標楷體" w:cs="Arial Unicode MS" w:hint="eastAsia"/>
                <w:kern w:val="2"/>
                <w:sz w:val="20"/>
                <w:szCs w:val="20"/>
              </w:rPr>
              <w:t>能向大家分享自己閱讀過的科幻小說。</w:t>
            </w:r>
          </w:p>
          <w:p w:rsidR="008D3534" w:rsidRPr="00E13D1B" w:rsidRDefault="008D3534" w:rsidP="00DA2B20">
            <w:pPr>
              <w:pStyle w:val="Default"/>
              <w:rPr>
                <w:rFonts w:ascii="標楷體" w:eastAsia="標楷體" w:hAnsi="標楷體" w:cs="Arial Unicode MS" w:hint="eastAsia"/>
                <w:kern w:val="2"/>
                <w:sz w:val="20"/>
                <w:szCs w:val="20"/>
              </w:rPr>
            </w:pPr>
            <w:r w:rsidRPr="00E13D1B">
              <w:rPr>
                <w:rFonts w:ascii="標楷體" w:eastAsia="標楷體" w:hAnsi="標楷體" w:cs="Arial Unicode MS" w:hint="eastAsia"/>
                <w:kern w:val="2"/>
                <w:sz w:val="20"/>
                <w:szCs w:val="20"/>
              </w:rPr>
              <w:t>3</w:t>
            </w:r>
            <w:r w:rsidRPr="00E13D1B">
              <w:rPr>
                <w:rFonts w:ascii="標楷體" w:eastAsia="標楷體" w:hAnsi="標楷體" w:cs="Arial Unicode MS"/>
                <w:kern w:val="2"/>
                <w:sz w:val="20"/>
                <w:szCs w:val="20"/>
              </w:rPr>
              <w:t>.</w:t>
            </w:r>
            <w:r w:rsidRPr="00E13D1B">
              <w:rPr>
                <w:rFonts w:ascii="標楷體" w:eastAsia="標楷體" w:hAnsi="標楷體" w:cs="Arial Unicode MS" w:hint="eastAsia"/>
                <w:kern w:val="2"/>
                <w:sz w:val="20"/>
                <w:szCs w:val="20"/>
              </w:rPr>
              <w:t>仔細聆聽同學閱讀穿越地球的心得。</w:t>
            </w:r>
          </w:p>
          <w:p w:rsidR="008D3534" w:rsidRPr="00E13D1B" w:rsidRDefault="008D3534" w:rsidP="00DA2B20">
            <w:pPr>
              <w:pStyle w:val="Default"/>
              <w:rPr>
                <w:rFonts w:ascii="標楷體" w:eastAsia="標楷體" w:hAnsi="標楷體" w:cs="Arial Unicode MS"/>
                <w:sz w:val="20"/>
                <w:szCs w:val="20"/>
              </w:rPr>
            </w:pPr>
            <w:r w:rsidRPr="00E13D1B">
              <w:rPr>
                <w:rFonts w:ascii="標楷體" w:eastAsia="標楷體" w:hAnsi="標楷體" w:cs="Arial Unicode MS" w:hint="eastAsia"/>
                <w:kern w:val="2"/>
                <w:sz w:val="20"/>
                <w:szCs w:val="20"/>
              </w:rPr>
              <w:t>4</w:t>
            </w:r>
            <w:r w:rsidRPr="00E13D1B">
              <w:rPr>
                <w:rFonts w:ascii="標楷體" w:eastAsia="標楷體" w:hAnsi="標楷體" w:cs="Arial Unicode MS"/>
                <w:kern w:val="2"/>
                <w:sz w:val="20"/>
                <w:szCs w:val="20"/>
              </w:rPr>
              <w:t>.</w:t>
            </w:r>
            <w:r w:rsidRPr="00E13D1B">
              <w:rPr>
                <w:rFonts w:ascii="標楷體" w:eastAsia="標楷體" w:hAnsi="標楷體" w:cs="Arial Unicode MS" w:hint="eastAsia"/>
                <w:kern w:val="2"/>
                <w:sz w:val="20"/>
                <w:szCs w:val="20"/>
              </w:rPr>
              <w:t>能和同學討論，想像未來世界的生活轉變。</w:t>
            </w:r>
          </w:p>
        </w:tc>
        <w:tc>
          <w:tcPr>
            <w:tcW w:w="851" w:type="dxa"/>
          </w:tcPr>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hint="eastAsia"/>
                <w:color w:val="000000"/>
                <w:sz w:val="20"/>
                <w:szCs w:val="20"/>
              </w:rPr>
              <w:lastRenderedPageBreak/>
              <w:t>5</w:t>
            </w:r>
          </w:p>
        </w:tc>
        <w:tc>
          <w:tcPr>
            <w:tcW w:w="1275" w:type="dxa"/>
          </w:tcPr>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cs="Arial Unicode MS" w:hint="eastAsia"/>
                <w:sz w:val="20"/>
                <w:szCs w:val="20"/>
              </w:rPr>
              <w:t>南一版本教科書國語第</w:t>
            </w:r>
            <w:r w:rsidRPr="00E13D1B">
              <w:rPr>
                <w:rFonts w:ascii="標楷體" w:eastAsia="標楷體" w:hAnsi="標楷體" w:cs="Arial Unicode MS" w:hint="eastAsia"/>
                <w:sz w:val="20"/>
                <w:szCs w:val="20"/>
              </w:rPr>
              <w:lastRenderedPageBreak/>
              <w:t>十冊</w:t>
            </w:r>
          </w:p>
        </w:tc>
        <w:tc>
          <w:tcPr>
            <w:tcW w:w="1843" w:type="dxa"/>
          </w:tcPr>
          <w:p w:rsidR="008D3534" w:rsidRPr="00E13D1B" w:rsidRDefault="008D3534" w:rsidP="00DA2B20">
            <w:pPr>
              <w:rPr>
                <w:rFonts w:ascii="標楷體" w:eastAsia="標楷體" w:hAnsi="標楷體" w:hint="eastAsia"/>
                <w:color w:val="000000"/>
                <w:sz w:val="20"/>
                <w:szCs w:val="20"/>
              </w:rPr>
            </w:pPr>
            <w:r w:rsidRPr="00E13D1B">
              <w:rPr>
                <w:rFonts w:ascii="標楷體" w:eastAsia="標楷體" w:hAnsi="標楷體" w:hint="eastAsia"/>
                <w:color w:val="000000"/>
                <w:sz w:val="20"/>
                <w:szCs w:val="20"/>
              </w:rPr>
              <w:lastRenderedPageBreak/>
              <w:t>口語評量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字形檢核</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lastRenderedPageBreak/>
              <w:t>寫字檢核</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仿作評量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觀察評量</w:t>
            </w:r>
            <w:r w:rsidRPr="00E13D1B">
              <w:rPr>
                <w:rFonts w:ascii="標楷體" w:eastAsia="標楷體" w:hAnsi="標楷體"/>
                <w:color w:val="000000"/>
                <w:sz w:val="20"/>
                <w:szCs w:val="20"/>
              </w:rPr>
              <w:br/>
            </w:r>
            <w:r w:rsidRPr="00E13D1B">
              <w:rPr>
                <w:rFonts w:ascii="標楷體" w:eastAsia="標楷體" w:hAnsi="標楷體" w:hint="eastAsia"/>
                <w:color w:val="000000"/>
                <w:sz w:val="20"/>
                <w:szCs w:val="20"/>
              </w:rPr>
              <w:t>態度評量</w:t>
            </w:r>
          </w:p>
        </w:tc>
        <w:tc>
          <w:tcPr>
            <w:tcW w:w="3119" w:type="dxa"/>
          </w:tcPr>
          <w:p w:rsidR="008D3534" w:rsidRPr="00E13D1B" w:rsidRDefault="008D3534" w:rsidP="00DA2B20">
            <w:pPr>
              <w:autoSpaceDE w:val="0"/>
              <w:autoSpaceDN w:val="0"/>
              <w:adjustRightInd w:val="0"/>
              <w:spacing w:line="256" w:lineRule="atLeast"/>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lastRenderedPageBreak/>
              <w:t>5-3-2能調整讀書方法，提升閱讀的速度和效能。</w:t>
            </w:r>
          </w:p>
          <w:p w:rsidR="008D3534" w:rsidRPr="00E13D1B" w:rsidRDefault="008D3534" w:rsidP="00DA2B20">
            <w:pPr>
              <w:autoSpaceDE w:val="0"/>
              <w:autoSpaceDN w:val="0"/>
              <w:adjustRightInd w:val="0"/>
              <w:spacing w:line="256" w:lineRule="atLeast"/>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lastRenderedPageBreak/>
              <w:t>5-3-3-1能了解文章的主旨、取材及結構。</w:t>
            </w:r>
          </w:p>
          <w:p w:rsidR="008D3534" w:rsidRPr="00E13D1B" w:rsidRDefault="008D3534" w:rsidP="00DA2B20">
            <w:pPr>
              <w:autoSpaceDE w:val="0"/>
              <w:autoSpaceDN w:val="0"/>
              <w:adjustRightInd w:val="0"/>
              <w:spacing w:line="256" w:lineRule="atLeast"/>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5-3-4能認識不同的文類及題材的作品，擴充閱讀範圍。</w:t>
            </w:r>
          </w:p>
          <w:p w:rsidR="008D3534" w:rsidRPr="00E13D1B" w:rsidRDefault="008D3534" w:rsidP="00DA2B20">
            <w:pPr>
              <w:autoSpaceDE w:val="0"/>
              <w:autoSpaceDN w:val="0"/>
              <w:adjustRightInd w:val="0"/>
              <w:spacing w:line="256" w:lineRule="atLeast"/>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5-3-4-4能將閱讀材料與實際生活經驗相結合。</w:t>
            </w:r>
          </w:p>
          <w:p w:rsidR="008D3534" w:rsidRPr="00E13D1B" w:rsidRDefault="008D3534" w:rsidP="00DA2B20">
            <w:pPr>
              <w:autoSpaceDE w:val="0"/>
              <w:autoSpaceDN w:val="0"/>
              <w:adjustRightInd w:val="0"/>
              <w:spacing w:line="256" w:lineRule="atLeast"/>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5-3-5能運用不同的閱讀策略，增進閱讀的能力。</w:t>
            </w:r>
          </w:p>
          <w:p w:rsidR="008D3534" w:rsidRPr="00E13D1B" w:rsidRDefault="008D3534" w:rsidP="00DA2B20">
            <w:pPr>
              <w:autoSpaceDE w:val="0"/>
              <w:autoSpaceDN w:val="0"/>
              <w:adjustRightInd w:val="0"/>
              <w:spacing w:line="256" w:lineRule="atLeast"/>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5-3-5-1能運用組織結構的知識（如：順序、因果、對比關係）閱讀。</w:t>
            </w:r>
          </w:p>
          <w:p w:rsidR="008D3534" w:rsidRPr="00E13D1B" w:rsidRDefault="008D3534" w:rsidP="00DA2B20">
            <w:pPr>
              <w:autoSpaceDE w:val="0"/>
              <w:autoSpaceDN w:val="0"/>
              <w:adjustRightInd w:val="0"/>
              <w:spacing w:line="256" w:lineRule="atLeast"/>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5-3-5-2能用心精讀，記取細節，深究內容，開展思路。</w:t>
            </w:r>
          </w:p>
          <w:p w:rsidR="008D3534" w:rsidRPr="00E13D1B" w:rsidRDefault="008D3534" w:rsidP="00DA2B20">
            <w:pPr>
              <w:autoSpaceDE w:val="0"/>
              <w:autoSpaceDN w:val="0"/>
              <w:adjustRightInd w:val="0"/>
              <w:spacing w:line="256" w:lineRule="atLeast"/>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5-3-7能配合語言情境閱讀，並了解不同語言情境中字詞的正確使用。</w:t>
            </w:r>
          </w:p>
          <w:p w:rsidR="008D3534" w:rsidRPr="00E13D1B" w:rsidRDefault="008D3534" w:rsidP="00DA2B20">
            <w:pPr>
              <w:autoSpaceDE w:val="0"/>
              <w:autoSpaceDN w:val="0"/>
              <w:adjustRightInd w:val="0"/>
              <w:spacing w:line="256" w:lineRule="atLeast"/>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5-3-7-1能配合語言情境，欣賞不同語言情境中詞句與語態在溝通和表達上的效果。</w:t>
            </w:r>
          </w:p>
          <w:p w:rsidR="008D3534" w:rsidRPr="00E13D1B" w:rsidRDefault="008D3534" w:rsidP="00DA2B20">
            <w:pPr>
              <w:autoSpaceDE w:val="0"/>
              <w:autoSpaceDN w:val="0"/>
              <w:adjustRightInd w:val="0"/>
              <w:spacing w:line="256" w:lineRule="atLeast"/>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5-3-8能共同討論閱讀的內容，並分享心得。</w:t>
            </w:r>
          </w:p>
          <w:p w:rsidR="008D3534" w:rsidRPr="00E13D1B" w:rsidRDefault="008D3534" w:rsidP="00DA2B20">
            <w:pPr>
              <w:autoSpaceDE w:val="0"/>
              <w:autoSpaceDN w:val="0"/>
              <w:adjustRightInd w:val="0"/>
              <w:spacing w:line="256" w:lineRule="atLeast"/>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5-3-8-1能理解作品中對周遭人、事、物的尊重與關懷。</w:t>
            </w:r>
          </w:p>
          <w:p w:rsidR="008D3534" w:rsidRPr="00E13D1B" w:rsidRDefault="008D3534" w:rsidP="00DA2B20">
            <w:pPr>
              <w:autoSpaceDE w:val="0"/>
              <w:autoSpaceDN w:val="0"/>
              <w:adjustRightInd w:val="0"/>
              <w:spacing w:line="256" w:lineRule="atLeast"/>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5-3-10能思考並體會文章中解決問題的過程。</w:t>
            </w:r>
          </w:p>
          <w:p w:rsidR="008D3534" w:rsidRPr="00E13D1B" w:rsidRDefault="008D3534" w:rsidP="00DA2B20">
            <w:pPr>
              <w:autoSpaceDE w:val="0"/>
              <w:autoSpaceDN w:val="0"/>
              <w:adjustRightInd w:val="0"/>
              <w:spacing w:line="256" w:lineRule="atLeast"/>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t>5-3-10-1能夠思考和批判文章的內容。</w:t>
            </w:r>
          </w:p>
        </w:tc>
        <w:tc>
          <w:tcPr>
            <w:tcW w:w="1842" w:type="dxa"/>
          </w:tcPr>
          <w:p w:rsidR="008D3534" w:rsidRPr="00E13D1B" w:rsidRDefault="008D3534" w:rsidP="00DA2B20">
            <w:pPr>
              <w:rPr>
                <w:rFonts w:ascii="標楷體" w:eastAsia="標楷體" w:hAnsi="標楷體" w:cs="Arial Unicode MS" w:hint="eastAsia"/>
                <w:color w:val="000000"/>
                <w:sz w:val="20"/>
                <w:szCs w:val="20"/>
              </w:rPr>
            </w:pPr>
            <w:r w:rsidRPr="00E13D1B">
              <w:rPr>
                <w:rFonts w:ascii="標楷體" w:eastAsia="標楷體" w:hAnsi="標楷體" w:cs="Arial Unicode MS" w:hint="eastAsia"/>
                <w:color w:val="000000"/>
                <w:sz w:val="20"/>
                <w:szCs w:val="20"/>
              </w:rPr>
              <w:lastRenderedPageBreak/>
              <w:t>◎家政教育</w:t>
            </w:r>
          </w:p>
          <w:p w:rsidR="008D3534" w:rsidRPr="00E13D1B" w:rsidRDefault="008D3534" w:rsidP="00DA2B20">
            <w:pPr>
              <w:rPr>
                <w:rFonts w:ascii="標楷體" w:eastAsia="標楷體" w:hAnsi="標楷體" w:cs="Arial Unicode MS"/>
                <w:color w:val="000000"/>
                <w:sz w:val="20"/>
                <w:szCs w:val="20"/>
              </w:rPr>
            </w:pPr>
            <w:r w:rsidRPr="00E13D1B">
              <w:rPr>
                <w:rFonts w:ascii="標楷體" w:eastAsia="標楷體" w:hAnsi="標楷體" w:cs="Arial Unicode MS" w:hint="eastAsia"/>
                <w:color w:val="000000"/>
                <w:sz w:val="20"/>
                <w:szCs w:val="20"/>
              </w:rPr>
              <w:t>3-3-6利用科技蒐</w:t>
            </w:r>
            <w:r w:rsidRPr="00E13D1B">
              <w:rPr>
                <w:rFonts w:ascii="標楷體" w:eastAsia="標楷體" w:hAnsi="標楷體" w:cs="Arial Unicode MS" w:hint="eastAsia"/>
                <w:color w:val="000000"/>
                <w:sz w:val="20"/>
                <w:szCs w:val="20"/>
              </w:rPr>
              <w:lastRenderedPageBreak/>
              <w:t>集生活相關資訊。</w:t>
            </w:r>
          </w:p>
        </w:tc>
        <w:tc>
          <w:tcPr>
            <w:tcW w:w="1134" w:type="dxa"/>
          </w:tcPr>
          <w:p w:rsidR="008D3534" w:rsidRPr="00E13D1B" w:rsidRDefault="008D3534" w:rsidP="00DA2B20">
            <w:pPr>
              <w:rPr>
                <w:rFonts w:ascii="標楷體" w:eastAsia="標楷體" w:hAnsi="標楷體" w:hint="eastAsia"/>
                <w:color w:val="000000"/>
                <w:sz w:val="20"/>
                <w:szCs w:val="20"/>
              </w:rPr>
            </w:pPr>
          </w:p>
        </w:tc>
      </w:tr>
      <w:tr w:rsidR="008D3534" w:rsidRPr="009262E2" w:rsidTr="001E6C15">
        <w:tc>
          <w:tcPr>
            <w:tcW w:w="851" w:type="dxa"/>
            <w:vAlign w:val="center"/>
          </w:tcPr>
          <w:p w:rsidR="008D3534" w:rsidRPr="00E13D1B" w:rsidRDefault="008D3534" w:rsidP="00DA2B20">
            <w:pPr>
              <w:spacing w:line="240" w:lineRule="exact"/>
              <w:jc w:val="center"/>
              <w:rPr>
                <w:rFonts w:ascii="標楷體" w:eastAsia="標楷體" w:hAnsi="標楷體" w:hint="eastAsia"/>
                <w:bCs/>
                <w:color w:val="000000"/>
                <w:sz w:val="18"/>
                <w:szCs w:val="18"/>
              </w:rPr>
            </w:pPr>
            <w:r w:rsidRPr="00E13D1B">
              <w:rPr>
                <w:rFonts w:ascii="標楷體" w:eastAsia="標楷體" w:hAnsi="標楷體" w:hint="eastAsia"/>
                <w:bCs/>
                <w:color w:val="000000"/>
                <w:sz w:val="18"/>
                <w:szCs w:val="18"/>
              </w:rPr>
              <w:lastRenderedPageBreak/>
              <w:t>二十一</w:t>
            </w: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t>6/28</w:t>
            </w: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t>|</w:t>
            </w:r>
          </w:p>
          <w:p w:rsidR="008D3534" w:rsidRPr="00E13D1B" w:rsidRDefault="008D3534" w:rsidP="00DA2B20">
            <w:pPr>
              <w:spacing w:line="240" w:lineRule="exact"/>
              <w:jc w:val="center"/>
              <w:rPr>
                <w:rFonts w:ascii="標楷體" w:eastAsia="標楷體" w:hAnsi="標楷體"/>
                <w:bCs/>
                <w:color w:val="000000"/>
                <w:sz w:val="18"/>
                <w:szCs w:val="18"/>
              </w:rPr>
            </w:pPr>
            <w:r w:rsidRPr="00E13D1B">
              <w:rPr>
                <w:rFonts w:ascii="標楷體" w:eastAsia="標楷體" w:hAnsi="標楷體" w:hint="eastAsia"/>
                <w:bCs/>
                <w:color w:val="000000"/>
                <w:sz w:val="18"/>
                <w:szCs w:val="18"/>
              </w:rPr>
              <w:t>6/30</w:t>
            </w:r>
          </w:p>
        </w:tc>
        <w:tc>
          <w:tcPr>
            <w:tcW w:w="1559" w:type="dxa"/>
            <w:vAlign w:val="center"/>
          </w:tcPr>
          <w:p w:rsidR="008D3534" w:rsidRPr="00E13D1B" w:rsidRDefault="008D3534" w:rsidP="00DA2B20">
            <w:pPr>
              <w:jc w:val="center"/>
              <w:rPr>
                <w:rFonts w:ascii="標楷體" w:eastAsia="標楷體" w:hAnsi="標楷體" w:cs="Arial Unicode MS" w:hint="eastAsia"/>
                <w:sz w:val="20"/>
                <w:szCs w:val="20"/>
              </w:rPr>
            </w:pPr>
            <w:r w:rsidRPr="00E13D1B">
              <w:rPr>
                <w:rFonts w:ascii="標楷體" w:eastAsia="標楷體" w:hAnsi="標楷體" w:cs="Arial Unicode MS" w:hint="eastAsia"/>
                <w:sz w:val="20"/>
                <w:szCs w:val="20"/>
              </w:rPr>
              <w:t>休業式</w:t>
            </w:r>
          </w:p>
          <w:p w:rsidR="008D3534" w:rsidRPr="00E13D1B" w:rsidRDefault="008D3534" w:rsidP="00DA2B20">
            <w:pPr>
              <w:jc w:val="center"/>
              <w:rPr>
                <w:rFonts w:ascii="標楷體" w:eastAsia="標楷體" w:hAnsi="標楷體" w:hint="eastAsia"/>
                <w:color w:val="000000"/>
                <w:sz w:val="20"/>
                <w:szCs w:val="20"/>
              </w:rPr>
            </w:pPr>
            <w:r w:rsidRPr="00E13D1B">
              <w:rPr>
                <w:rFonts w:ascii="標楷體" w:eastAsia="標楷體" w:hAnsi="標楷體" w:cs="Arial Unicode MS" w:hint="eastAsia"/>
                <w:sz w:val="20"/>
                <w:szCs w:val="20"/>
              </w:rPr>
              <w:t>(檢討與訂正考卷或進行補救教學)</w:t>
            </w:r>
          </w:p>
        </w:tc>
        <w:tc>
          <w:tcPr>
            <w:tcW w:w="2410" w:type="dxa"/>
          </w:tcPr>
          <w:p w:rsidR="008D3534" w:rsidRPr="00E13D1B" w:rsidRDefault="008D3534" w:rsidP="00DA2B20">
            <w:pPr>
              <w:pStyle w:val="Default"/>
              <w:rPr>
                <w:rFonts w:ascii="標楷體" w:eastAsia="標楷體" w:hAnsi="標楷體" w:cs="Arial Unicode MS" w:hint="eastAsia"/>
                <w:sz w:val="20"/>
                <w:szCs w:val="20"/>
              </w:rPr>
            </w:pPr>
          </w:p>
        </w:tc>
        <w:tc>
          <w:tcPr>
            <w:tcW w:w="851" w:type="dxa"/>
          </w:tcPr>
          <w:p w:rsidR="008D3534" w:rsidRPr="00E13D1B" w:rsidRDefault="008D3534" w:rsidP="00DA2B20">
            <w:pPr>
              <w:jc w:val="center"/>
              <w:rPr>
                <w:rFonts w:ascii="標楷體" w:eastAsia="標楷體" w:hAnsi="標楷體" w:hint="eastAsia"/>
                <w:color w:val="000000"/>
                <w:sz w:val="20"/>
                <w:szCs w:val="20"/>
              </w:rPr>
            </w:pPr>
          </w:p>
        </w:tc>
        <w:tc>
          <w:tcPr>
            <w:tcW w:w="1275" w:type="dxa"/>
          </w:tcPr>
          <w:p w:rsidR="008D3534" w:rsidRPr="00E13D1B" w:rsidRDefault="008D3534" w:rsidP="00DA2B20">
            <w:pPr>
              <w:rPr>
                <w:rFonts w:ascii="標楷體" w:eastAsia="標楷體" w:hAnsi="標楷體" w:hint="eastAsia"/>
                <w:color w:val="000000"/>
                <w:sz w:val="20"/>
                <w:szCs w:val="20"/>
              </w:rPr>
            </w:pPr>
          </w:p>
        </w:tc>
        <w:tc>
          <w:tcPr>
            <w:tcW w:w="1843" w:type="dxa"/>
          </w:tcPr>
          <w:p w:rsidR="008D3534" w:rsidRPr="00E13D1B" w:rsidRDefault="008D3534" w:rsidP="00DA2B20">
            <w:pPr>
              <w:rPr>
                <w:rFonts w:ascii="標楷體" w:eastAsia="標楷體" w:hAnsi="標楷體" w:hint="eastAsia"/>
                <w:color w:val="000000"/>
                <w:sz w:val="20"/>
                <w:szCs w:val="20"/>
              </w:rPr>
            </w:pPr>
          </w:p>
        </w:tc>
        <w:tc>
          <w:tcPr>
            <w:tcW w:w="3119" w:type="dxa"/>
          </w:tcPr>
          <w:p w:rsidR="008D3534" w:rsidRPr="00E13D1B" w:rsidRDefault="008D3534" w:rsidP="00DA2B20">
            <w:pPr>
              <w:autoSpaceDE w:val="0"/>
              <w:autoSpaceDN w:val="0"/>
              <w:adjustRightInd w:val="0"/>
              <w:spacing w:line="256" w:lineRule="atLeast"/>
              <w:rPr>
                <w:rFonts w:ascii="標楷體" w:eastAsia="標楷體" w:hAnsi="標楷體" w:cs="Arial Unicode MS" w:hint="eastAsia"/>
                <w:color w:val="000000"/>
                <w:sz w:val="20"/>
                <w:szCs w:val="20"/>
              </w:rPr>
            </w:pPr>
          </w:p>
        </w:tc>
        <w:tc>
          <w:tcPr>
            <w:tcW w:w="1842" w:type="dxa"/>
          </w:tcPr>
          <w:p w:rsidR="008D3534" w:rsidRPr="00E13D1B" w:rsidRDefault="008D3534" w:rsidP="00DA2B20">
            <w:pPr>
              <w:rPr>
                <w:rFonts w:ascii="標楷體" w:eastAsia="標楷體" w:hAnsi="標楷體" w:cs="Arial Unicode MS" w:hint="eastAsia"/>
                <w:color w:val="000000"/>
                <w:sz w:val="20"/>
                <w:szCs w:val="20"/>
              </w:rPr>
            </w:pPr>
          </w:p>
        </w:tc>
        <w:tc>
          <w:tcPr>
            <w:tcW w:w="1134" w:type="dxa"/>
          </w:tcPr>
          <w:p w:rsidR="008D3534" w:rsidRPr="00E13D1B" w:rsidRDefault="008D3534" w:rsidP="00DA2B20">
            <w:pPr>
              <w:rPr>
                <w:rFonts w:ascii="標楷體" w:eastAsia="標楷體" w:hAnsi="標楷體" w:hint="eastAsia"/>
                <w:color w:val="000000"/>
                <w:sz w:val="20"/>
                <w:szCs w:val="20"/>
              </w:rPr>
            </w:pPr>
          </w:p>
        </w:tc>
      </w:tr>
      <w:tr w:rsidR="00DB0342" w:rsidRPr="009262E2" w:rsidTr="00DA2B20">
        <w:tc>
          <w:tcPr>
            <w:tcW w:w="851" w:type="dxa"/>
            <w:vAlign w:val="center"/>
          </w:tcPr>
          <w:p w:rsidR="00DB0342" w:rsidRPr="009262E2" w:rsidRDefault="00DB0342" w:rsidP="00DA2B20">
            <w:pPr>
              <w:jc w:val="center"/>
              <w:rPr>
                <w:rFonts w:ascii="標楷體" w:eastAsia="標楷體" w:hAnsi="標楷體"/>
              </w:rPr>
            </w:pPr>
          </w:p>
        </w:tc>
        <w:tc>
          <w:tcPr>
            <w:tcW w:w="1559" w:type="dxa"/>
          </w:tcPr>
          <w:p w:rsidR="00DB0342" w:rsidRPr="009262E2" w:rsidRDefault="00DB0342" w:rsidP="00DA2B20">
            <w:pPr>
              <w:rPr>
                <w:rFonts w:ascii="標楷體" w:eastAsia="標楷體" w:hAnsi="標楷體"/>
                <w:u w:val="single"/>
              </w:rPr>
            </w:pPr>
          </w:p>
        </w:tc>
        <w:tc>
          <w:tcPr>
            <w:tcW w:w="2410" w:type="dxa"/>
          </w:tcPr>
          <w:p w:rsidR="00DB0342" w:rsidRPr="009262E2" w:rsidRDefault="00DB0342" w:rsidP="00DA2B20">
            <w:pPr>
              <w:rPr>
                <w:rFonts w:ascii="標楷體" w:eastAsia="標楷體" w:hAnsi="標楷體"/>
                <w:u w:val="single"/>
              </w:rPr>
            </w:pPr>
          </w:p>
        </w:tc>
        <w:tc>
          <w:tcPr>
            <w:tcW w:w="851" w:type="dxa"/>
          </w:tcPr>
          <w:p w:rsidR="00DB0342" w:rsidRPr="009262E2" w:rsidRDefault="00DB0342" w:rsidP="00DA2B20">
            <w:pPr>
              <w:rPr>
                <w:rFonts w:ascii="標楷體" w:eastAsia="標楷體" w:hAnsi="標楷體"/>
                <w:u w:val="single"/>
              </w:rPr>
            </w:pPr>
          </w:p>
        </w:tc>
        <w:tc>
          <w:tcPr>
            <w:tcW w:w="1275" w:type="dxa"/>
          </w:tcPr>
          <w:p w:rsidR="00DB0342" w:rsidRPr="009262E2" w:rsidRDefault="00DB0342" w:rsidP="00DA2B20">
            <w:pPr>
              <w:rPr>
                <w:rFonts w:ascii="標楷體" w:eastAsia="標楷體" w:hAnsi="標楷體"/>
                <w:u w:val="single"/>
              </w:rPr>
            </w:pPr>
          </w:p>
        </w:tc>
        <w:tc>
          <w:tcPr>
            <w:tcW w:w="1843" w:type="dxa"/>
          </w:tcPr>
          <w:p w:rsidR="00DB0342" w:rsidRPr="009262E2" w:rsidRDefault="00DB0342" w:rsidP="00DA2B20">
            <w:pPr>
              <w:rPr>
                <w:rFonts w:ascii="標楷體" w:eastAsia="標楷體" w:hAnsi="標楷體"/>
                <w:u w:val="single"/>
              </w:rPr>
            </w:pPr>
          </w:p>
        </w:tc>
        <w:tc>
          <w:tcPr>
            <w:tcW w:w="3119" w:type="dxa"/>
          </w:tcPr>
          <w:p w:rsidR="00DB0342" w:rsidRPr="009262E2" w:rsidRDefault="00DB0342" w:rsidP="00DA2B20">
            <w:pPr>
              <w:rPr>
                <w:rFonts w:ascii="標楷體" w:eastAsia="標楷體" w:hAnsi="標楷體"/>
                <w:u w:val="single"/>
              </w:rPr>
            </w:pPr>
          </w:p>
        </w:tc>
        <w:tc>
          <w:tcPr>
            <w:tcW w:w="1842" w:type="dxa"/>
          </w:tcPr>
          <w:p w:rsidR="00DB0342" w:rsidRPr="009262E2" w:rsidRDefault="00DB0342" w:rsidP="00DA2B20">
            <w:pPr>
              <w:rPr>
                <w:rFonts w:ascii="標楷體" w:eastAsia="標楷體" w:hAnsi="標楷體"/>
                <w:u w:val="single"/>
              </w:rPr>
            </w:pPr>
          </w:p>
        </w:tc>
        <w:tc>
          <w:tcPr>
            <w:tcW w:w="1134" w:type="dxa"/>
          </w:tcPr>
          <w:p w:rsidR="00DB0342" w:rsidRPr="009262E2" w:rsidRDefault="00DB0342" w:rsidP="00DA2B20">
            <w:pPr>
              <w:rPr>
                <w:rFonts w:ascii="標楷體" w:eastAsia="標楷體" w:hAnsi="標楷體"/>
                <w:u w:val="single"/>
              </w:rPr>
            </w:pPr>
          </w:p>
        </w:tc>
      </w:tr>
    </w:tbl>
    <w:p w:rsidR="00DB0342" w:rsidRPr="00CE3C63" w:rsidRDefault="00DB0342" w:rsidP="007F228C">
      <w:pPr>
        <w:spacing w:line="400" w:lineRule="exact"/>
        <w:ind w:rightChars="50" w:right="120"/>
        <w:rPr>
          <w:rFonts w:ascii="新細明體" w:hAnsi="新細明體" w:cs="標楷體"/>
          <w:sz w:val="28"/>
          <w:szCs w:val="28"/>
        </w:rPr>
      </w:pPr>
    </w:p>
    <w:sectPr w:rsidR="00DB0342" w:rsidRPr="00CE3C63" w:rsidSect="006F535F">
      <w:headerReference w:type="even" r:id="rId8"/>
      <w:headerReference w:type="default" r:id="rId9"/>
      <w:footerReference w:type="even" r:id="rId10"/>
      <w:footerReference w:type="default" r:id="rId11"/>
      <w:headerReference w:type="first" r:id="rId12"/>
      <w:footerReference w:type="first" r:id="rId13"/>
      <w:pgSz w:w="16838" w:h="11906" w:orient="landscape"/>
      <w:pgMar w:top="1134" w:right="1134" w:bottom="1134" w:left="1134" w:header="851" w:footer="992" w:gutter="0"/>
      <w:pgNumType w:start="1"/>
      <w:cols w:space="425"/>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2BB6" w:rsidRDefault="009C2BB6">
      <w:r>
        <w:separator/>
      </w:r>
    </w:p>
  </w:endnote>
  <w:endnote w:type="continuationSeparator" w:id="0">
    <w:p w:rsidR="009C2BB6" w:rsidRDefault="009C2B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華康楷書體W3">
    <w:charset w:val="88"/>
    <w:family w:val="modern"/>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華康中明體">
    <w:altName w:val="新細明體"/>
    <w:charset w:val="88"/>
    <w:family w:val="modern"/>
    <w:pitch w:val="fixed"/>
    <w:sig w:usb0="80000001" w:usb1="28091800" w:usb2="00000016" w:usb3="00000000" w:csb0="00100000" w:csb1="00000000"/>
  </w:font>
  <w:font w:name="華康粗圓體">
    <w:charset w:val="88"/>
    <w:family w:val="modern"/>
    <w:pitch w:val="fixed"/>
    <w:sig w:usb0="80000001" w:usb1="28091800" w:usb2="00000016" w:usb3="00000000" w:csb0="00100000" w:csb1="00000000"/>
  </w:font>
  <w:font w:name="華康中圓體">
    <w:altName w:val="細明體"/>
    <w:charset w:val="88"/>
    <w:family w:val="modern"/>
    <w:pitch w:val="fixed"/>
    <w:sig w:usb0="80000001" w:usb1="28091800" w:usb2="00000016" w:usb3="00000000" w:csb0="00100000" w:csb1="00000000"/>
  </w:font>
  <w:font w:name="Verdana">
    <w:panose1 w:val="020B0604030504040204"/>
    <w:charset w:val="00"/>
    <w:family w:val="swiss"/>
    <w:pitch w:val="variable"/>
    <w:sig w:usb0="A10006FF" w:usb1="4000205B" w:usb2="00000010" w:usb3="00000000" w:csb0="0000019F" w:csb1="00000000"/>
  </w:font>
  <w:font w:name="華康標宋體c..">
    <w:altName w:val="新細明體"/>
    <w:panose1 w:val="00000000000000000000"/>
    <w:charset w:val="88"/>
    <w:family w:val="roman"/>
    <w:notTrueType/>
    <w:pitch w:val="default"/>
    <w:sig w:usb0="00000001" w:usb1="08080000" w:usb2="00000010" w:usb3="00000000" w:csb0="00100000" w:csb1="00000000"/>
  </w:font>
  <w:font w:name="華康標宋體...">
    <w:altName w:val="華康標宋體"/>
    <w:panose1 w:val="00000000000000000000"/>
    <w:charset w:val="88"/>
    <w:family w:val="roman"/>
    <w:notTrueType/>
    <w:pitch w:val="default"/>
    <w:sig w:usb0="00000001" w:usb1="08080000" w:usb2="00000010" w:usb3="00000000" w:csb0="00100000" w:csb1="00000000"/>
  </w:font>
  <w:font w:name="華康標宋體i..">
    <w:altName w:val="新細明體"/>
    <w:panose1 w:val="00000000000000000000"/>
    <w:charset w:val="88"/>
    <w:family w:val="roman"/>
    <w:notTrueType/>
    <w:pitch w:val="default"/>
    <w:sig w:usb0="00000001" w:usb1="08080000" w:usb2="00000010" w:usb3="00000000" w:csb0="00100000" w:csb1="00000000"/>
  </w:font>
  <w:font w:name="華康中圓體i..">
    <w:altName w:val="Andale Sans UI"/>
    <w:panose1 w:val="00000000000000000000"/>
    <w:charset w:val="88"/>
    <w:family w:val="swiss"/>
    <w:notTrueType/>
    <w:pitch w:val="default"/>
    <w:sig w:usb0="00000001" w:usb1="08080000" w:usb2="00000010" w:usb3="00000000" w:csb0="00100000" w:csb1="00000000"/>
  </w:font>
  <w:font w:name="華康標宋體?..">
    <w:altName w:val="SMbarcode"/>
    <w:panose1 w:val="00000000000000000000"/>
    <w:charset w:val="88"/>
    <w:family w:val="roman"/>
    <w:notTrueType/>
    <w:pitch w:val="default"/>
    <w:sig w:usb0="00000001" w:usb1="08080000" w:usb2="00000010" w:usb3="00000000" w:csb0="00100000" w:csb1="00000000"/>
  </w:font>
  <w:font w:name="華康標楷體o..">
    <w:altName w:val="華康標楷體"/>
    <w:panose1 w:val="00000000000000000000"/>
    <w:charset w:val="88"/>
    <w:family w:val="roman"/>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177" w:rsidRDefault="00336177">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FDD" w:rsidRDefault="005E7DF5">
    <w:pPr>
      <w:pStyle w:val="a7"/>
      <w:jc w:val="center"/>
    </w:pPr>
    <w:fldSimple w:instr=" PAGE   \* MERGEFORMAT ">
      <w:r w:rsidR="008D3534" w:rsidRPr="008D3534">
        <w:rPr>
          <w:noProof/>
          <w:lang w:val="zh-TW"/>
        </w:rPr>
        <w:t>27</w:t>
      </w:r>
    </w:fldSimple>
  </w:p>
  <w:p w:rsidR="008F3FDD" w:rsidRDefault="008F3FDD">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FDD" w:rsidRDefault="005E7DF5">
    <w:pPr>
      <w:pStyle w:val="a7"/>
      <w:jc w:val="center"/>
    </w:pPr>
    <w:fldSimple w:instr=" PAGE   \* MERGEFORMAT ">
      <w:r w:rsidR="008D3534" w:rsidRPr="008D3534">
        <w:rPr>
          <w:noProof/>
          <w:lang w:val="zh-TW"/>
        </w:rPr>
        <w:t>1</w:t>
      </w:r>
    </w:fldSimple>
  </w:p>
  <w:p w:rsidR="008F3FDD" w:rsidRDefault="008F3F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2BB6" w:rsidRDefault="009C2BB6">
      <w:r>
        <w:separator/>
      </w:r>
    </w:p>
  </w:footnote>
  <w:footnote w:type="continuationSeparator" w:id="0">
    <w:p w:rsidR="009C2BB6" w:rsidRDefault="009C2B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177" w:rsidRDefault="00336177">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177" w:rsidRDefault="00336177">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177" w:rsidRDefault="0033617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57DD7"/>
    <w:multiLevelType w:val="hybridMultilevel"/>
    <w:tmpl w:val="DB4A589A"/>
    <w:lvl w:ilvl="0" w:tplc="A6545C4A">
      <w:start w:val="1"/>
      <w:numFmt w:val="taiwaneseCountingThousand"/>
      <w:lvlText w:val="%1、"/>
      <w:lvlJc w:val="left"/>
      <w:pPr>
        <w:tabs>
          <w:tab w:val="num" w:pos="1620"/>
        </w:tabs>
        <w:ind w:left="1620" w:hanging="720"/>
      </w:pPr>
      <w:rPr>
        <w:rFonts w:hint="default"/>
        <w:color w:val="auto"/>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1">
    <w:nsid w:val="07061811"/>
    <w:multiLevelType w:val="hybridMultilevel"/>
    <w:tmpl w:val="BA56E4DC"/>
    <w:lvl w:ilvl="0" w:tplc="BF20B8B0">
      <w:start w:val="1"/>
      <w:numFmt w:val="taiwaneseCountingThousand"/>
      <w:lvlText w:val="（%1）"/>
      <w:lvlJc w:val="left"/>
      <w:pPr>
        <w:ind w:left="2115" w:hanging="855"/>
      </w:pPr>
      <w:rPr>
        <w:rFonts w:hint="default"/>
        <w:color w:val="000000"/>
      </w:rPr>
    </w:lvl>
    <w:lvl w:ilvl="1" w:tplc="04090019" w:tentative="1">
      <w:start w:val="1"/>
      <w:numFmt w:val="ideographTraditional"/>
      <w:lvlText w:val="%2、"/>
      <w:lvlJc w:val="left"/>
      <w:pPr>
        <w:ind w:left="2220" w:hanging="480"/>
      </w:pPr>
    </w:lvl>
    <w:lvl w:ilvl="2" w:tplc="0409001B" w:tentative="1">
      <w:start w:val="1"/>
      <w:numFmt w:val="lowerRoman"/>
      <w:lvlText w:val="%3."/>
      <w:lvlJc w:val="right"/>
      <w:pPr>
        <w:ind w:left="2700" w:hanging="480"/>
      </w:pPr>
    </w:lvl>
    <w:lvl w:ilvl="3" w:tplc="0409000F" w:tentative="1">
      <w:start w:val="1"/>
      <w:numFmt w:val="decimal"/>
      <w:lvlText w:val="%4."/>
      <w:lvlJc w:val="left"/>
      <w:pPr>
        <w:ind w:left="3180" w:hanging="480"/>
      </w:pPr>
    </w:lvl>
    <w:lvl w:ilvl="4" w:tplc="04090019" w:tentative="1">
      <w:start w:val="1"/>
      <w:numFmt w:val="ideographTraditional"/>
      <w:lvlText w:val="%5、"/>
      <w:lvlJc w:val="left"/>
      <w:pPr>
        <w:ind w:left="3660" w:hanging="480"/>
      </w:pPr>
    </w:lvl>
    <w:lvl w:ilvl="5" w:tplc="0409001B" w:tentative="1">
      <w:start w:val="1"/>
      <w:numFmt w:val="lowerRoman"/>
      <w:lvlText w:val="%6."/>
      <w:lvlJc w:val="right"/>
      <w:pPr>
        <w:ind w:left="4140" w:hanging="480"/>
      </w:pPr>
    </w:lvl>
    <w:lvl w:ilvl="6" w:tplc="0409000F" w:tentative="1">
      <w:start w:val="1"/>
      <w:numFmt w:val="decimal"/>
      <w:lvlText w:val="%7."/>
      <w:lvlJc w:val="left"/>
      <w:pPr>
        <w:ind w:left="4620" w:hanging="480"/>
      </w:pPr>
    </w:lvl>
    <w:lvl w:ilvl="7" w:tplc="04090019" w:tentative="1">
      <w:start w:val="1"/>
      <w:numFmt w:val="ideographTraditional"/>
      <w:lvlText w:val="%8、"/>
      <w:lvlJc w:val="left"/>
      <w:pPr>
        <w:ind w:left="5100" w:hanging="480"/>
      </w:pPr>
    </w:lvl>
    <w:lvl w:ilvl="8" w:tplc="0409001B" w:tentative="1">
      <w:start w:val="1"/>
      <w:numFmt w:val="lowerRoman"/>
      <w:lvlText w:val="%9."/>
      <w:lvlJc w:val="right"/>
      <w:pPr>
        <w:ind w:left="5580" w:hanging="480"/>
      </w:pPr>
    </w:lvl>
  </w:abstractNum>
  <w:abstractNum w:abstractNumId="2">
    <w:nsid w:val="082073AC"/>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
    <w:nsid w:val="0E155D96"/>
    <w:multiLevelType w:val="hybridMultilevel"/>
    <w:tmpl w:val="21062716"/>
    <w:lvl w:ilvl="0" w:tplc="CE146916">
      <w:start w:val="1"/>
      <w:numFmt w:val="decimal"/>
      <w:lvlText w:val="%1."/>
      <w:lvlJc w:val="left"/>
      <w:pPr>
        <w:ind w:left="502"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1C867AB"/>
    <w:multiLevelType w:val="hybridMultilevel"/>
    <w:tmpl w:val="578CF276"/>
    <w:lvl w:ilvl="0" w:tplc="5A167966">
      <w:start w:val="1"/>
      <w:numFmt w:val="taiwaneseCountingThousand"/>
      <w:lvlText w:val="(%1)"/>
      <w:lvlJc w:val="left"/>
      <w:pPr>
        <w:tabs>
          <w:tab w:val="num" w:pos="1260"/>
        </w:tabs>
        <w:ind w:left="1260" w:hanging="720"/>
      </w:pPr>
      <w:rPr>
        <w:rFonts w:ascii="Times New Roman" w:eastAsia="標楷體" w:hint="eastAsia"/>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5">
    <w:nsid w:val="11D303C8"/>
    <w:multiLevelType w:val="hybridMultilevel"/>
    <w:tmpl w:val="72B28CBE"/>
    <w:lvl w:ilvl="0" w:tplc="EB20DF80">
      <w:start w:val="1"/>
      <w:numFmt w:val="taiwaneseCountingThousand"/>
      <w:lvlText w:val="%1、"/>
      <w:lvlJc w:val="left"/>
      <w:pPr>
        <w:tabs>
          <w:tab w:val="num" w:pos="720"/>
        </w:tabs>
        <w:ind w:left="720" w:hanging="720"/>
      </w:pPr>
      <w:rPr>
        <w:rFonts w:hint="default"/>
        <w:color w:val="auto"/>
        <w:sz w:val="32"/>
        <w:szCs w:val="32"/>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nsid w:val="16200F43"/>
    <w:multiLevelType w:val="hybridMultilevel"/>
    <w:tmpl w:val="E0388444"/>
    <w:lvl w:ilvl="0" w:tplc="75B4F740">
      <w:start w:val="1"/>
      <w:numFmt w:val="taiwaneseCountingThousand"/>
      <w:lvlText w:val="%1、"/>
      <w:lvlJc w:val="left"/>
      <w:pPr>
        <w:tabs>
          <w:tab w:val="num" w:pos="1620"/>
        </w:tabs>
        <w:ind w:left="1620" w:hanging="720"/>
      </w:pPr>
      <w:rPr>
        <w:rFonts w:hint="default"/>
        <w:color w:val="auto"/>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7">
    <w:nsid w:val="18F826A9"/>
    <w:multiLevelType w:val="hybridMultilevel"/>
    <w:tmpl w:val="68085F24"/>
    <w:lvl w:ilvl="0" w:tplc="2E060BC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nsid w:val="19A87BFF"/>
    <w:multiLevelType w:val="hybridMultilevel"/>
    <w:tmpl w:val="36EE9F5A"/>
    <w:lvl w:ilvl="0" w:tplc="E59ACF12">
      <w:start w:val="1"/>
      <w:numFmt w:val="bullet"/>
      <w:lvlText w:val=""/>
      <w:lvlJc w:val="left"/>
      <w:pPr>
        <w:tabs>
          <w:tab w:val="num" w:pos="720"/>
        </w:tabs>
        <w:ind w:left="720" w:hanging="360"/>
      </w:pPr>
      <w:rPr>
        <w:rFonts w:ascii="Wingdings" w:hAnsi="Wingdings" w:hint="default"/>
      </w:rPr>
    </w:lvl>
    <w:lvl w:ilvl="1" w:tplc="98940CDE" w:tentative="1">
      <w:start w:val="1"/>
      <w:numFmt w:val="bullet"/>
      <w:lvlText w:val=""/>
      <w:lvlJc w:val="left"/>
      <w:pPr>
        <w:tabs>
          <w:tab w:val="num" w:pos="1440"/>
        </w:tabs>
        <w:ind w:left="1440" w:hanging="360"/>
      </w:pPr>
      <w:rPr>
        <w:rFonts w:ascii="Wingdings" w:hAnsi="Wingdings" w:hint="default"/>
      </w:rPr>
    </w:lvl>
    <w:lvl w:ilvl="2" w:tplc="E6608DC6" w:tentative="1">
      <w:start w:val="1"/>
      <w:numFmt w:val="bullet"/>
      <w:lvlText w:val=""/>
      <w:lvlJc w:val="left"/>
      <w:pPr>
        <w:tabs>
          <w:tab w:val="num" w:pos="2160"/>
        </w:tabs>
        <w:ind w:left="2160" w:hanging="360"/>
      </w:pPr>
      <w:rPr>
        <w:rFonts w:ascii="Wingdings" w:hAnsi="Wingdings" w:hint="default"/>
      </w:rPr>
    </w:lvl>
    <w:lvl w:ilvl="3" w:tplc="7F80EDC6" w:tentative="1">
      <w:start w:val="1"/>
      <w:numFmt w:val="bullet"/>
      <w:lvlText w:val=""/>
      <w:lvlJc w:val="left"/>
      <w:pPr>
        <w:tabs>
          <w:tab w:val="num" w:pos="2880"/>
        </w:tabs>
        <w:ind w:left="2880" w:hanging="360"/>
      </w:pPr>
      <w:rPr>
        <w:rFonts w:ascii="Wingdings" w:hAnsi="Wingdings" w:hint="default"/>
      </w:rPr>
    </w:lvl>
    <w:lvl w:ilvl="4" w:tplc="6F3A64EA" w:tentative="1">
      <w:start w:val="1"/>
      <w:numFmt w:val="bullet"/>
      <w:lvlText w:val=""/>
      <w:lvlJc w:val="left"/>
      <w:pPr>
        <w:tabs>
          <w:tab w:val="num" w:pos="3600"/>
        </w:tabs>
        <w:ind w:left="3600" w:hanging="360"/>
      </w:pPr>
      <w:rPr>
        <w:rFonts w:ascii="Wingdings" w:hAnsi="Wingdings" w:hint="default"/>
      </w:rPr>
    </w:lvl>
    <w:lvl w:ilvl="5" w:tplc="F51CD60A" w:tentative="1">
      <w:start w:val="1"/>
      <w:numFmt w:val="bullet"/>
      <w:lvlText w:val=""/>
      <w:lvlJc w:val="left"/>
      <w:pPr>
        <w:tabs>
          <w:tab w:val="num" w:pos="4320"/>
        </w:tabs>
        <w:ind w:left="4320" w:hanging="360"/>
      </w:pPr>
      <w:rPr>
        <w:rFonts w:ascii="Wingdings" w:hAnsi="Wingdings" w:hint="default"/>
      </w:rPr>
    </w:lvl>
    <w:lvl w:ilvl="6" w:tplc="C63437F6" w:tentative="1">
      <w:start w:val="1"/>
      <w:numFmt w:val="bullet"/>
      <w:lvlText w:val=""/>
      <w:lvlJc w:val="left"/>
      <w:pPr>
        <w:tabs>
          <w:tab w:val="num" w:pos="5040"/>
        </w:tabs>
        <w:ind w:left="5040" w:hanging="360"/>
      </w:pPr>
      <w:rPr>
        <w:rFonts w:ascii="Wingdings" w:hAnsi="Wingdings" w:hint="default"/>
      </w:rPr>
    </w:lvl>
    <w:lvl w:ilvl="7" w:tplc="2A7AF514" w:tentative="1">
      <w:start w:val="1"/>
      <w:numFmt w:val="bullet"/>
      <w:lvlText w:val=""/>
      <w:lvlJc w:val="left"/>
      <w:pPr>
        <w:tabs>
          <w:tab w:val="num" w:pos="5760"/>
        </w:tabs>
        <w:ind w:left="5760" w:hanging="360"/>
      </w:pPr>
      <w:rPr>
        <w:rFonts w:ascii="Wingdings" w:hAnsi="Wingdings" w:hint="default"/>
      </w:rPr>
    </w:lvl>
    <w:lvl w:ilvl="8" w:tplc="C50E4F02" w:tentative="1">
      <w:start w:val="1"/>
      <w:numFmt w:val="bullet"/>
      <w:lvlText w:val=""/>
      <w:lvlJc w:val="left"/>
      <w:pPr>
        <w:tabs>
          <w:tab w:val="num" w:pos="6480"/>
        </w:tabs>
        <w:ind w:left="6480" w:hanging="360"/>
      </w:pPr>
      <w:rPr>
        <w:rFonts w:ascii="Wingdings" w:hAnsi="Wingdings" w:hint="default"/>
      </w:rPr>
    </w:lvl>
  </w:abstractNum>
  <w:abstractNum w:abstractNumId="9">
    <w:nsid w:val="1C9368E9"/>
    <w:multiLevelType w:val="hybridMultilevel"/>
    <w:tmpl w:val="0A5CBA78"/>
    <w:lvl w:ilvl="0" w:tplc="E858375A">
      <w:start w:val="1"/>
      <w:numFmt w:val="taiwaneseCountingThousand"/>
      <w:lvlText w:val="(%1)"/>
      <w:lvlJc w:val="left"/>
      <w:pPr>
        <w:tabs>
          <w:tab w:val="num" w:pos="1260"/>
        </w:tabs>
        <w:ind w:left="1260" w:hanging="720"/>
      </w:pPr>
      <w:rPr>
        <w:rFonts w:ascii="Times New Roman"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nsid w:val="21310252"/>
    <w:multiLevelType w:val="hybridMultilevel"/>
    <w:tmpl w:val="9B64C6B0"/>
    <w:lvl w:ilvl="0" w:tplc="17A0C6D2">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1">
    <w:nsid w:val="22967BC3"/>
    <w:multiLevelType w:val="hybridMultilevel"/>
    <w:tmpl w:val="77428F28"/>
    <w:lvl w:ilvl="0" w:tplc="6CAEBE98">
      <w:start w:val="1"/>
      <w:numFmt w:val="taiwaneseCountingThousand"/>
      <w:lvlText w:val="(%1)"/>
      <w:lvlJc w:val="left"/>
      <w:pPr>
        <w:ind w:left="1620" w:hanging="720"/>
      </w:pPr>
      <w:rPr>
        <w:rFonts w:hint="default"/>
        <w:color w:val="auto"/>
      </w:rPr>
    </w:lvl>
    <w:lvl w:ilvl="1" w:tplc="04090019" w:tentative="1">
      <w:start w:val="1"/>
      <w:numFmt w:val="ideographTraditional"/>
      <w:lvlText w:val="%2、"/>
      <w:lvlJc w:val="left"/>
      <w:pPr>
        <w:ind w:left="1860" w:hanging="480"/>
      </w:pPr>
    </w:lvl>
    <w:lvl w:ilvl="2" w:tplc="0409001B" w:tentative="1">
      <w:start w:val="1"/>
      <w:numFmt w:val="lowerRoman"/>
      <w:lvlText w:val="%3."/>
      <w:lvlJc w:val="right"/>
      <w:pPr>
        <w:ind w:left="2340" w:hanging="480"/>
      </w:pPr>
    </w:lvl>
    <w:lvl w:ilvl="3" w:tplc="0409000F" w:tentative="1">
      <w:start w:val="1"/>
      <w:numFmt w:val="decimal"/>
      <w:lvlText w:val="%4."/>
      <w:lvlJc w:val="left"/>
      <w:pPr>
        <w:ind w:left="2820" w:hanging="480"/>
      </w:pPr>
    </w:lvl>
    <w:lvl w:ilvl="4" w:tplc="04090019" w:tentative="1">
      <w:start w:val="1"/>
      <w:numFmt w:val="ideographTraditional"/>
      <w:lvlText w:val="%5、"/>
      <w:lvlJc w:val="left"/>
      <w:pPr>
        <w:ind w:left="3300" w:hanging="480"/>
      </w:pPr>
    </w:lvl>
    <w:lvl w:ilvl="5" w:tplc="0409001B" w:tentative="1">
      <w:start w:val="1"/>
      <w:numFmt w:val="lowerRoman"/>
      <w:lvlText w:val="%6."/>
      <w:lvlJc w:val="right"/>
      <w:pPr>
        <w:ind w:left="3780" w:hanging="480"/>
      </w:pPr>
    </w:lvl>
    <w:lvl w:ilvl="6" w:tplc="0409000F" w:tentative="1">
      <w:start w:val="1"/>
      <w:numFmt w:val="decimal"/>
      <w:lvlText w:val="%7."/>
      <w:lvlJc w:val="left"/>
      <w:pPr>
        <w:ind w:left="4260" w:hanging="480"/>
      </w:pPr>
    </w:lvl>
    <w:lvl w:ilvl="7" w:tplc="04090019" w:tentative="1">
      <w:start w:val="1"/>
      <w:numFmt w:val="ideographTraditional"/>
      <w:lvlText w:val="%8、"/>
      <w:lvlJc w:val="left"/>
      <w:pPr>
        <w:ind w:left="4740" w:hanging="480"/>
      </w:pPr>
    </w:lvl>
    <w:lvl w:ilvl="8" w:tplc="0409001B" w:tentative="1">
      <w:start w:val="1"/>
      <w:numFmt w:val="lowerRoman"/>
      <w:lvlText w:val="%9."/>
      <w:lvlJc w:val="right"/>
      <w:pPr>
        <w:ind w:left="5220" w:hanging="480"/>
      </w:pPr>
    </w:lvl>
  </w:abstractNum>
  <w:abstractNum w:abstractNumId="12">
    <w:nsid w:val="22F55586"/>
    <w:multiLevelType w:val="hybridMultilevel"/>
    <w:tmpl w:val="91C4AF40"/>
    <w:lvl w:ilvl="0" w:tplc="B512F2B2">
      <w:start w:val="1"/>
      <w:numFmt w:val="bullet"/>
      <w:lvlText w:val=""/>
      <w:lvlJc w:val="left"/>
      <w:pPr>
        <w:tabs>
          <w:tab w:val="num" w:pos="720"/>
        </w:tabs>
        <w:ind w:left="720" w:hanging="360"/>
      </w:pPr>
      <w:rPr>
        <w:rFonts w:ascii="Wingdings" w:hAnsi="Wingdings" w:hint="default"/>
      </w:rPr>
    </w:lvl>
    <w:lvl w:ilvl="1" w:tplc="2514E71C" w:tentative="1">
      <w:start w:val="1"/>
      <w:numFmt w:val="bullet"/>
      <w:lvlText w:val=""/>
      <w:lvlJc w:val="left"/>
      <w:pPr>
        <w:tabs>
          <w:tab w:val="num" w:pos="1440"/>
        </w:tabs>
        <w:ind w:left="1440" w:hanging="360"/>
      </w:pPr>
      <w:rPr>
        <w:rFonts w:ascii="Wingdings" w:hAnsi="Wingdings" w:hint="default"/>
      </w:rPr>
    </w:lvl>
    <w:lvl w:ilvl="2" w:tplc="AA086B4A" w:tentative="1">
      <w:start w:val="1"/>
      <w:numFmt w:val="bullet"/>
      <w:lvlText w:val=""/>
      <w:lvlJc w:val="left"/>
      <w:pPr>
        <w:tabs>
          <w:tab w:val="num" w:pos="2160"/>
        </w:tabs>
        <w:ind w:left="2160" w:hanging="360"/>
      </w:pPr>
      <w:rPr>
        <w:rFonts w:ascii="Wingdings" w:hAnsi="Wingdings" w:hint="default"/>
      </w:rPr>
    </w:lvl>
    <w:lvl w:ilvl="3" w:tplc="81786AC6" w:tentative="1">
      <w:start w:val="1"/>
      <w:numFmt w:val="bullet"/>
      <w:lvlText w:val=""/>
      <w:lvlJc w:val="left"/>
      <w:pPr>
        <w:tabs>
          <w:tab w:val="num" w:pos="2880"/>
        </w:tabs>
        <w:ind w:left="2880" w:hanging="360"/>
      </w:pPr>
      <w:rPr>
        <w:rFonts w:ascii="Wingdings" w:hAnsi="Wingdings" w:hint="default"/>
      </w:rPr>
    </w:lvl>
    <w:lvl w:ilvl="4" w:tplc="C9BA8D4E" w:tentative="1">
      <w:start w:val="1"/>
      <w:numFmt w:val="bullet"/>
      <w:lvlText w:val=""/>
      <w:lvlJc w:val="left"/>
      <w:pPr>
        <w:tabs>
          <w:tab w:val="num" w:pos="3600"/>
        </w:tabs>
        <w:ind w:left="3600" w:hanging="360"/>
      </w:pPr>
      <w:rPr>
        <w:rFonts w:ascii="Wingdings" w:hAnsi="Wingdings" w:hint="default"/>
      </w:rPr>
    </w:lvl>
    <w:lvl w:ilvl="5" w:tplc="75FA5EC6" w:tentative="1">
      <w:start w:val="1"/>
      <w:numFmt w:val="bullet"/>
      <w:lvlText w:val=""/>
      <w:lvlJc w:val="left"/>
      <w:pPr>
        <w:tabs>
          <w:tab w:val="num" w:pos="4320"/>
        </w:tabs>
        <w:ind w:left="4320" w:hanging="360"/>
      </w:pPr>
      <w:rPr>
        <w:rFonts w:ascii="Wingdings" w:hAnsi="Wingdings" w:hint="default"/>
      </w:rPr>
    </w:lvl>
    <w:lvl w:ilvl="6" w:tplc="448AD9AA" w:tentative="1">
      <w:start w:val="1"/>
      <w:numFmt w:val="bullet"/>
      <w:lvlText w:val=""/>
      <w:lvlJc w:val="left"/>
      <w:pPr>
        <w:tabs>
          <w:tab w:val="num" w:pos="5040"/>
        </w:tabs>
        <w:ind w:left="5040" w:hanging="360"/>
      </w:pPr>
      <w:rPr>
        <w:rFonts w:ascii="Wingdings" w:hAnsi="Wingdings" w:hint="default"/>
      </w:rPr>
    </w:lvl>
    <w:lvl w:ilvl="7" w:tplc="DF8C9C70" w:tentative="1">
      <w:start w:val="1"/>
      <w:numFmt w:val="bullet"/>
      <w:lvlText w:val=""/>
      <w:lvlJc w:val="left"/>
      <w:pPr>
        <w:tabs>
          <w:tab w:val="num" w:pos="5760"/>
        </w:tabs>
        <w:ind w:left="5760" w:hanging="360"/>
      </w:pPr>
      <w:rPr>
        <w:rFonts w:ascii="Wingdings" w:hAnsi="Wingdings" w:hint="default"/>
      </w:rPr>
    </w:lvl>
    <w:lvl w:ilvl="8" w:tplc="2082894C" w:tentative="1">
      <w:start w:val="1"/>
      <w:numFmt w:val="bullet"/>
      <w:lvlText w:val=""/>
      <w:lvlJc w:val="left"/>
      <w:pPr>
        <w:tabs>
          <w:tab w:val="num" w:pos="6480"/>
        </w:tabs>
        <w:ind w:left="6480" w:hanging="360"/>
      </w:pPr>
      <w:rPr>
        <w:rFonts w:ascii="Wingdings" w:hAnsi="Wingdings" w:hint="default"/>
      </w:rPr>
    </w:lvl>
  </w:abstractNum>
  <w:abstractNum w:abstractNumId="13">
    <w:nsid w:val="298A5210"/>
    <w:multiLevelType w:val="hybridMultilevel"/>
    <w:tmpl w:val="D472DA5C"/>
    <w:lvl w:ilvl="0" w:tplc="8D822626">
      <w:start w:val="1"/>
      <w:numFmt w:val="bullet"/>
      <w:lvlText w:val="•"/>
      <w:lvlJc w:val="left"/>
      <w:pPr>
        <w:tabs>
          <w:tab w:val="num" w:pos="720"/>
        </w:tabs>
        <w:ind w:left="720" w:hanging="360"/>
      </w:pPr>
      <w:rPr>
        <w:rFonts w:ascii="新細明體" w:hAnsi="新細明體" w:hint="default"/>
      </w:rPr>
    </w:lvl>
    <w:lvl w:ilvl="1" w:tplc="0E042D40" w:tentative="1">
      <w:start w:val="1"/>
      <w:numFmt w:val="bullet"/>
      <w:lvlText w:val="•"/>
      <w:lvlJc w:val="left"/>
      <w:pPr>
        <w:tabs>
          <w:tab w:val="num" w:pos="1440"/>
        </w:tabs>
        <w:ind w:left="1440" w:hanging="360"/>
      </w:pPr>
      <w:rPr>
        <w:rFonts w:ascii="新細明體" w:hAnsi="新細明體" w:hint="default"/>
      </w:rPr>
    </w:lvl>
    <w:lvl w:ilvl="2" w:tplc="7AB87B4A" w:tentative="1">
      <w:start w:val="1"/>
      <w:numFmt w:val="bullet"/>
      <w:lvlText w:val="•"/>
      <w:lvlJc w:val="left"/>
      <w:pPr>
        <w:tabs>
          <w:tab w:val="num" w:pos="2160"/>
        </w:tabs>
        <w:ind w:left="2160" w:hanging="360"/>
      </w:pPr>
      <w:rPr>
        <w:rFonts w:ascii="新細明體" w:hAnsi="新細明體" w:hint="default"/>
      </w:rPr>
    </w:lvl>
    <w:lvl w:ilvl="3" w:tplc="4C50FBC6" w:tentative="1">
      <w:start w:val="1"/>
      <w:numFmt w:val="bullet"/>
      <w:lvlText w:val="•"/>
      <w:lvlJc w:val="left"/>
      <w:pPr>
        <w:tabs>
          <w:tab w:val="num" w:pos="2880"/>
        </w:tabs>
        <w:ind w:left="2880" w:hanging="360"/>
      </w:pPr>
      <w:rPr>
        <w:rFonts w:ascii="新細明體" w:hAnsi="新細明體" w:hint="default"/>
      </w:rPr>
    </w:lvl>
    <w:lvl w:ilvl="4" w:tplc="74CA0D9A" w:tentative="1">
      <w:start w:val="1"/>
      <w:numFmt w:val="bullet"/>
      <w:lvlText w:val="•"/>
      <w:lvlJc w:val="left"/>
      <w:pPr>
        <w:tabs>
          <w:tab w:val="num" w:pos="3600"/>
        </w:tabs>
        <w:ind w:left="3600" w:hanging="360"/>
      </w:pPr>
      <w:rPr>
        <w:rFonts w:ascii="新細明體" w:hAnsi="新細明體" w:hint="default"/>
      </w:rPr>
    </w:lvl>
    <w:lvl w:ilvl="5" w:tplc="51D6FCAC" w:tentative="1">
      <w:start w:val="1"/>
      <w:numFmt w:val="bullet"/>
      <w:lvlText w:val="•"/>
      <w:lvlJc w:val="left"/>
      <w:pPr>
        <w:tabs>
          <w:tab w:val="num" w:pos="4320"/>
        </w:tabs>
        <w:ind w:left="4320" w:hanging="360"/>
      </w:pPr>
      <w:rPr>
        <w:rFonts w:ascii="新細明體" w:hAnsi="新細明體" w:hint="default"/>
      </w:rPr>
    </w:lvl>
    <w:lvl w:ilvl="6" w:tplc="1EE454CA" w:tentative="1">
      <w:start w:val="1"/>
      <w:numFmt w:val="bullet"/>
      <w:lvlText w:val="•"/>
      <w:lvlJc w:val="left"/>
      <w:pPr>
        <w:tabs>
          <w:tab w:val="num" w:pos="5040"/>
        </w:tabs>
        <w:ind w:left="5040" w:hanging="360"/>
      </w:pPr>
      <w:rPr>
        <w:rFonts w:ascii="新細明體" w:hAnsi="新細明體" w:hint="default"/>
      </w:rPr>
    </w:lvl>
    <w:lvl w:ilvl="7" w:tplc="5F8AB6BC" w:tentative="1">
      <w:start w:val="1"/>
      <w:numFmt w:val="bullet"/>
      <w:lvlText w:val="•"/>
      <w:lvlJc w:val="left"/>
      <w:pPr>
        <w:tabs>
          <w:tab w:val="num" w:pos="5760"/>
        </w:tabs>
        <w:ind w:left="5760" w:hanging="360"/>
      </w:pPr>
      <w:rPr>
        <w:rFonts w:ascii="新細明體" w:hAnsi="新細明體" w:hint="default"/>
      </w:rPr>
    </w:lvl>
    <w:lvl w:ilvl="8" w:tplc="C09A8BB4" w:tentative="1">
      <w:start w:val="1"/>
      <w:numFmt w:val="bullet"/>
      <w:lvlText w:val="•"/>
      <w:lvlJc w:val="left"/>
      <w:pPr>
        <w:tabs>
          <w:tab w:val="num" w:pos="6480"/>
        </w:tabs>
        <w:ind w:left="6480" w:hanging="360"/>
      </w:pPr>
      <w:rPr>
        <w:rFonts w:ascii="新細明體" w:hAnsi="新細明體" w:hint="default"/>
      </w:rPr>
    </w:lvl>
  </w:abstractNum>
  <w:abstractNum w:abstractNumId="14">
    <w:nsid w:val="37C658D7"/>
    <w:multiLevelType w:val="hybridMultilevel"/>
    <w:tmpl w:val="AA5E55A4"/>
    <w:lvl w:ilvl="0" w:tplc="820A625A">
      <w:start w:val="1"/>
      <w:numFmt w:val="taiwaneseCountingThousand"/>
      <w:lvlText w:val="%1、"/>
      <w:lvlJc w:val="left"/>
      <w:pPr>
        <w:tabs>
          <w:tab w:val="num" w:pos="1080"/>
        </w:tabs>
        <w:ind w:left="1080" w:hanging="72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15">
    <w:nsid w:val="3A355596"/>
    <w:multiLevelType w:val="hybridMultilevel"/>
    <w:tmpl w:val="1994882E"/>
    <w:lvl w:ilvl="0" w:tplc="BBBC8B6E">
      <w:start w:val="1"/>
      <w:numFmt w:val="taiwaneseCountingThousand"/>
      <w:lvlText w:val="%1、"/>
      <w:lvlJc w:val="left"/>
      <w:pPr>
        <w:tabs>
          <w:tab w:val="num" w:pos="1282"/>
        </w:tabs>
        <w:ind w:left="1282" w:hanging="720"/>
      </w:pPr>
      <w:rPr>
        <w:rFonts w:ascii="標楷體" w:eastAsia="標楷體" w:hAnsi="標楷體" w:cs="Times New Roman"/>
      </w:rPr>
    </w:lvl>
    <w:lvl w:ilvl="1" w:tplc="04090019" w:tentative="1">
      <w:start w:val="1"/>
      <w:numFmt w:val="ideographTraditional"/>
      <w:lvlText w:val="%2、"/>
      <w:lvlJc w:val="left"/>
      <w:pPr>
        <w:tabs>
          <w:tab w:val="num" w:pos="1522"/>
        </w:tabs>
        <w:ind w:left="1522" w:hanging="480"/>
      </w:pPr>
    </w:lvl>
    <w:lvl w:ilvl="2" w:tplc="0409001B" w:tentative="1">
      <w:start w:val="1"/>
      <w:numFmt w:val="lowerRoman"/>
      <w:lvlText w:val="%3."/>
      <w:lvlJc w:val="right"/>
      <w:pPr>
        <w:tabs>
          <w:tab w:val="num" w:pos="2002"/>
        </w:tabs>
        <w:ind w:left="2002" w:hanging="480"/>
      </w:pPr>
    </w:lvl>
    <w:lvl w:ilvl="3" w:tplc="0409000F" w:tentative="1">
      <w:start w:val="1"/>
      <w:numFmt w:val="decimal"/>
      <w:lvlText w:val="%4."/>
      <w:lvlJc w:val="left"/>
      <w:pPr>
        <w:tabs>
          <w:tab w:val="num" w:pos="2482"/>
        </w:tabs>
        <w:ind w:left="2482" w:hanging="480"/>
      </w:pPr>
    </w:lvl>
    <w:lvl w:ilvl="4" w:tplc="04090019" w:tentative="1">
      <w:start w:val="1"/>
      <w:numFmt w:val="ideographTraditional"/>
      <w:lvlText w:val="%5、"/>
      <w:lvlJc w:val="left"/>
      <w:pPr>
        <w:tabs>
          <w:tab w:val="num" w:pos="2962"/>
        </w:tabs>
        <w:ind w:left="2962" w:hanging="480"/>
      </w:pPr>
    </w:lvl>
    <w:lvl w:ilvl="5" w:tplc="0409001B" w:tentative="1">
      <w:start w:val="1"/>
      <w:numFmt w:val="lowerRoman"/>
      <w:lvlText w:val="%6."/>
      <w:lvlJc w:val="right"/>
      <w:pPr>
        <w:tabs>
          <w:tab w:val="num" w:pos="3442"/>
        </w:tabs>
        <w:ind w:left="3442" w:hanging="480"/>
      </w:pPr>
    </w:lvl>
    <w:lvl w:ilvl="6" w:tplc="0409000F" w:tentative="1">
      <w:start w:val="1"/>
      <w:numFmt w:val="decimal"/>
      <w:lvlText w:val="%7."/>
      <w:lvlJc w:val="left"/>
      <w:pPr>
        <w:tabs>
          <w:tab w:val="num" w:pos="3922"/>
        </w:tabs>
        <w:ind w:left="3922" w:hanging="480"/>
      </w:pPr>
    </w:lvl>
    <w:lvl w:ilvl="7" w:tplc="04090019" w:tentative="1">
      <w:start w:val="1"/>
      <w:numFmt w:val="ideographTraditional"/>
      <w:lvlText w:val="%8、"/>
      <w:lvlJc w:val="left"/>
      <w:pPr>
        <w:tabs>
          <w:tab w:val="num" w:pos="4402"/>
        </w:tabs>
        <w:ind w:left="4402" w:hanging="480"/>
      </w:pPr>
    </w:lvl>
    <w:lvl w:ilvl="8" w:tplc="0409001B" w:tentative="1">
      <w:start w:val="1"/>
      <w:numFmt w:val="lowerRoman"/>
      <w:lvlText w:val="%9."/>
      <w:lvlJc w:val="right"/>
      <w:pPr>
        <w:tabs>
          <w:tab w:val="num" w:pos="4882"/>
        </w:tabs>
        <w:ind w:left="4882" w:hanging="480"/>
      </w:pPr>
    </w:lvl>
  </w:abstractNum>
  <w:abstractNum w:abstractNumId="16">
    <w:nsid w:val="3E8B1A9C"/>
    <w:multiLevelType w:val="multilevel"/>
    <w:tmpl w:val="F0C8C9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CC1570F"/>
    <w:multiLevelType w:val="hybridMultilevel"/>
    <w:tmpl w:val="BE8476B4"/>
    <w:lvl w:ilvl="0" w:tplc="EA72C23A">
      <w:start w:val="1"/>
      <w:numFmt w:val="taiwaneseCountingThousand"/>
      <w:lvlText w:val="%1、"/>
      <w:lvlJc w:val="left"/>
      <w:pPr>
        <w:tabs>
          <w:tab w:val="num" w:pos="1234"/>
        </w:tabs>
        <w:ind w:left="1234" w:hanging="720"/>
      </w:pPr>
      <w:rPr>
        <w:rFonts w:ascii="標楷體" w:hint="eastAsia"/>
      </w:rPr>
    </w:lvl>
    <w:lvl w:ilvl="1" w:tplc="04090019" w:tentative="1">
      <w:start w:val="1"/>
      <w:numFmt w:val="ideographTraditional"/>
      <w:lvlText w:val="%2、"/>
      <w:lvlJc w:val="left"/>
      <w:pPr>
        <w:tabs>
          <w:tab w:val="num" w:pos="1474"/>
        </w:tabs>
        <w:ind w:left="1474" w:hanging="480"/>
      </w:pPr>
    </w:lvl>
    <w:lvl w:ilvl="2" w:tplc="0409001B" w:tentative="1">
      <w:start w:val="1"/>
      <w:numFmt w:val="lowerRoman"/>
      <w:lvlText w:val="%3."/>
      <w:lvlJc w:val="right"/>
      <w:pPr>
        <w:tabs>
          <w:tab w:val="num" w:pos="1954"/>
        </w:tabs>
        <w:ind w:left="1954" w:hanging="480"/>
      </w:pPr>
    </w:lvl>
    <w:lvl w:ilvl="3" w:tplc="0409000F" w:tentative="1">
      <w:start w:val="1"/>
      <w:numFmt w:val="decimal"/>
      <w:lvlText w:val="%4."/>
      <w:lvlJc w:val="left"/>
      <w:pPr>
        <w:tabs>
          <w:tab w:val="num" w:pos="2434"/>
        </w:tabs>
        <w:ind w:left="2434" w:hanging="480"/>
      </w:pPr>
    </w:lvl>
    <w:lvl w:ilvl="4" w:tplc="04090019" w:tentative="1">
      <w:start w:val="1"/>
      <w:numFmt w:val="ideographTraditional"/>
      <w:lvlText w:val="%5、"/>
      <w:lvlJc w:val="left"/>
      <w:pPr>
        <w:tabs>
          <w:tab w:val="num" w:pos="2914"/>
        </w:tabs>
        <w:ind w:left="2914" w:hanging="480"/>
      </w:pPr>
    </w:lvl>
    <w:lvl w:ilvl="5" w:tplc="0409001B" w:tentative="1">
      <w:start w:val="1"/>
      <w:numFmt w:val="lowerRoman"/>
      <w:lvlText w:val="%6."/>
      <w:lvlJc w:val="right"/>
      <w:pPr>
        <w:tabs>
          <w:tab w:val="num" w:pos="3394"/>
        </w:tabs>
        <w:ind w:left="3394" w:hanging="480"/>
      </w:pPr>
    </w:lvl>
    <w:lvl w:ilvl="6" w:tplc="0409000F" w:tentative="1">
      <w:start w:val="1"/>
      <w:numFmt w:val="decimal"/>
      <w:lvlText w:val="%7."/>
      <w:lvlJc w:val="left"/>
      <w:pPr>
        <w:tabs>
          <w:tab w:val="num" w:pos="3874"/>
        </w:tabs>
        <w:ind w:left="3874" w:hanging="480"/>
      </w:pPr>
    </w:lvl>
    <w:lvl w:ilvl="7" w:tplc="04090019" w:tentative="1">
      <w:start w:val="1"/>
      <w:numFmt w:val="ideographTraditional"/>
      <w:lvlText w:val="%8、"/>
      <w:lvlJc w:val="left"/>
      <w:pPr>
        <w:tabs>
          <w:tab w:val="num" w:pos="4354"/>
        </w:tabs>
        <w:ind w:left="4354" w:hanging="480"/>
      </w:pPr>
    </w:lvl>
    <w:lvl w:ilvl="8" w:tplc="0409001B" w:tentative="1">
      <w:start w:val="1"/>
      <w:numFmt w:val="lowerRoman"/>
      <w:lvlText w:val="%9."/>
      <w:lvlJc w:val="right"/>
      <w:pPr>
        <w:tabs>
          <w:tab w:val="num" w:pos="4834"/>
        </w:tabs>
        <w:ind w:left="4834" w:hanging="480"/>
      </w:pPr>
    </w:lvl>
  </w:abstractNum>
  <w:abstractNum w:abstractNumId="18">
    <w:nsid w:val="51ED2E35"/>
    <w:multiLevelType w:val="multilevel"/>
    <w:tmpl w:val="EB64FF2A"/>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9">
    <w:nsid w:val="525716A8"/>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0">
    <w:nsid w:val="52E271DD"/>
    <w:multiLevelType w:val="hybridMultilevel"/>
    <w:tmpl w:val="7A687B0C"/>
    <w:lvl w:ilvl="0" w:tplc="0428DDD2">
      <w:start w:val="1"/>
      <w:numFmt w:val="decimal"/>
      <w:lvlText w:val="（%1）"/>
      <w:lvlJc w:val="left"/>
      <w:pPr>
        <w:ind w:left="720" w:hanging="720"/>
      </w:pPr>
      <w:rPr>
        <w:rFonts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57E35E30"/>
    <w:multiLevelType w:val="hybridMultilevel"/>
    <w:tmpl w:val="4814A7B8"/>
    <w:lvl w:ilvl="0" w:tplc="17A0C6D2">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2">
    <w:nsid w:val="5A216864"/>
    <w:multiLevelType w:val="hybridMultilevel"/>
    <w:tmpl w:val="AD5AE04E"/>
    <w:lvl w:ilvl="0" w:tplc="04090005">
      <w:start w:val="1"/>
      <w:numFmt w:val="bullet"/>
      <w:lvlText w:val=""/>
      <w:lvlJc w:val="left"/>
      <w:pPr>
        <w:tabs>
          <w:tab w:val="num" w:pos="480"/>
        </w:tabs>
        <w:ind w:left="480" w:hanging="480"/>
      </w:pPr>
      <w:rPr>
        <w:rFonts w:ascii="Wingdings" w:hAnsi="Wingdings" w:hint="default"/>
      </w:rPr>
    </w:lvl>
    <w:lvl w:ilvl="1" w:tplc="972E3C64">
      <w:start w:val="3"/>
      <w:numFmt w:val="bullet"/>
      <w:lvlText w:val="＊"/>
      <w:lvlJc w:val="left"/>
      <w:pPr>
        <w:tabs>
          <w:tab w:val="num" w:pos="840"/>
        </w:tabs>
        <w:ind w:left="840" w:hanging="360"/>
      </w:pPr>
      <w:rPr>
        <w:rFonts w:ascii="新細明體" w:eastAsia="新細明體" w:hAnsi="新細明體" w:cs="Times New Roman" w:hint="eastAsia"/>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3">
    <w:nsid w:val="5FEB1305"/>
    <w:multiLevelType w:val="multilevel"/>
    <w:tmpl w:val="63D8CA1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4">
    <w:nsid w:val="601F5DB3"/>
    <w:multiLevelType w:val="hybridMultilevel"/>
    <w:tmpl w:val="29EA5580"/>
    <w:lvl w:ilvl="0" w:tplc="B01E1F9C">
      <w:start w:val="1"/>
      <w:numFmt w:val="taiwaneseCountingThousand"/>
      <w:lvlText w:val="%1、"/>
      <w:lvlJc w:val="left"/>
      <w:pPr>
        <w:tabs>
          <w:tab w:val="num" w:pos="1260"/>
        </w:tabs>
        <w:ind w:left="1260" w:hanging="720"/>
      </w:pPr>
      <w:rPr>
        <w:rFonts w:hint="eastAsia"/>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25">
    <w:nsid w:val="64AB4483"/>
    <w:multiLevelType w:val="hybridMultilevel"/>
    <w:tmpl w:val="4F68B9CC"/>
    <w:lvl w:ilvl="0" w:tplc="E702B814">
      <w:start w:val="1"/>
      <w:numFmt w:val="taiwaneseCountingThousand"/>
      <w:lvlText w:val="（%1）"/>
      <w:lvlJc w:val="left"/>
      <w:pPr>
        <w:ind w:left="2115" w:hanging="855"/>
      </w:pPr>
      <w:rPr>
        <w:rFonts w:hint="default"/>
        <w:color w:val="000000"/>
      </w:rPr>
    </w:lvl>
    <w:lvl w:ilvl="1" w:tplc="04090019" w:tentative="1">
      <w:start w:val="1"/>
      <w:numFmt w:val="ideographTraditional"/>
      <w:lvlText w:val="%2、"/>
      <w:lvlJc w:val="left"/>
      <w:pPr>
        <w:ind w:left="2220" w:hanging="480"/>
      </w:pPr>
    </w:lvl>
    <w:lvl w:ilvl="2" w:tplc="0409001B" w:tentative="1">
      <w:start w:val="1"/>
      <w:numFmt w:val="lowerRoman"/>
      <w:lvlText w:val="%3."/>
      <w:lvlJc w:val="right"/>
      <w:pPr>
        <w:ind w:left="2700" w:hanging="480"/>
      </w:pPr>
    </w:lvl>
    <w:lvl w:ilvl="3" w:tplc="0409000F" w:tentative="1">
      <w:start w:val="1"/>
      <w:numFmt w:val="decimal"/>
      <w:lvlText w:val="%4."/>
      <w:lvlJc w:val="left"/>
      <w:pPr>
        <w:ind w:left="3180" w:hanging="480"/>
      </w:pPr>
    </w:lvl>
    <w:lvl w:ilvl="4" w:tplc="04090019" w:tentative="1">
      <w:start w:val="1"/>
      <w:numFmt w:val="ideographTraditional"/>
      <w:lvlText w:val="%5、"/>
      <w:lvlJc w:val="left"/>
      <w:pPr>
        <w:ind w:left="3660" w:hanging="480"/>
      </w:pPr>
    </w:lvl>
    <w:lvl w:ilvl="5" w:tplc="0409001B" w:tentative="1">
      <w:start w:val="1"/>
      <w:numFmt w:val="lowerRoman"/>
      <w:lvlText w:val="%6."/>
      <w:lvlJc w:val="right"/>
      <w:pPr>
        <w:ind w:left="4140" w:hanging="480"/>
      </w:pPr>
    </w:lvl>
    <w:lvl w:ilvl="6" w:tplc="0409000F" w:tentative="1">
      <w:start w:val="1"/>
      <w:numFmt w:val="decimal"/>
      <w:lvlText w:val="%7."/>
      <w:lvlJc w:val="left"/>
      <w:pPr>
        <w:ind w:left="4620" w:hanging="480"/>
      </w:pPr>
    </w:lvl>
    <w:lvl w:ilvl="7" w:tplc="04090019" w:tentative="1">
      <w:start w:val="1"/>
      <w:numFmt w:val="ideographTraditional"/>
      <w:lvlText w:val="%8、"/>
      <w:lvlJc w:val="left"/>
      <w:pPr>
        <w:ind w:left="5100" w:hanging="480"/>
      </w:pPr>
    </w:lvl>
    <w:lvl w:ilvl="8" w:tplc="0409001B" w:tentative="1">
      <w:start w:val="1"/>
      <w:numFmt w:val="lowerRoman"/>
      <w:lvlText w:val="%9."/>
      <w:lvlJc w:val="right"/>
      <w:pPr>
        <w:ind w:left="5580" w:hanging="480"/>
      </w:pPr>
    </w:lvl>
  </w:abstractNum>
  <w:abstractNum w:abstractNumId="26">
    <w:nsid w:val="657F1007"/>
    <w:multiLevelType w:val="hybridMultilevel"/>
    <w:tmpl w:val="CD1C52EE"/>
    <w:lvl w:ilvl="0" w:tplc="48182E5C">
      <w:start w:val="1"/>
      <w:numFmt w:val="taiwaneseCountingThousand"/>
      <w:lvlText w:val="%1、"/>
      <w:lvlJc w:val="left"/>
      <w:pPr>
        <w:ind w:left="1260" w:hanging="720"/>
      </w:pPr>
      <w:rPr>
        <w:rFonts w:hint="default"/>
      </w:rPr>
    </w:lvl>
    <w:lvl w:ilvl="1" w:tplc="04090019" w:tentative="1">
      <w:start w:val="1"/>
      <w:numFmt w:val="ideographTraditional"/>
      <w:lvlText w:val="%2、"/>
      <w:lvlJc w:val="left"/>
      <w:pPr>
        <w:ind w:left="1500" w:hanging="480"/>
      </w:pPr>
    </w:lvl>
    <w:lvl w:ilvl="2" w:tplc="0409001B" w:tentative="1">
      <w:start w:val="1"/>
      <w:numFmt w:val="lowerRoman"/>
      <w:lvlText w:val="%3."/>
      <w:lvlJc w:val="right"/>
      <w:pPr>
        <w:ind w:left="1980" w:hanging="480"/>
      </w:pPr>
    </w:lvl>
    <w:lvl w:ilvl="3" w:tplc="0409000F" w:tentative="1">
      <w:start w:val="1"/>
      <w:numFmt w:val="decimal"/>
      <w:lvlText w:val="%4."/>
      <w:lvlJc w:val="left"/>
      <w:pPr>
        <w:ind w:left="2460" w:hanging="480"/>
      </w:pPr>
    </w:lvl>
    <w:lvl w:ilvl="4" w:tplc="04090019" w:tentative="1">
      <w:start w:val="1"/>
      <w:numFmt w:val="ideographTraditional"/>
      <w:lvlText w:val="%5、"/>
      <w:lvlJc w:val="left"/>
      <w:pPr>
        <w:ind w:left="2940" w:hanging="480"/>
      </w:pPr>
    </w:lvl>
    <w:lvl w:ilvl="5" w:tplc="0409001B" w:tentative="1">
      <w:start w:val="1"/>
      <w:numFmt w:val="lowerRoman"/>
      <w:lvlText w:val="%6."/>
      <w:lvlJc w:val="right"/>
      <w:pPr>
        <w:ind w:left="3420" w:hanging="480"/>
      </w:pPr>
    </w:lvl>
    <w:lvl w:ilvl="6" w:tplc="0409000F" w:tentative="1">
      <w:start w:val="1"/>
      <w:numFmt w:val="decimal"/>
      <w:lvlText w:val="%7."/>
      <w:lvlJc w:val="left"/>
      <w:pPr>
        <w:ind w:left="3900" w:hanging="480"/>
      </w:pPr>
    </w:lvl>
    <w:lvl w:ilvl="7" w:tplc="04090019" w:tentative="1">
      <w:start w:val="1"/>
      <w:numFmt w:val="ideographTraditional"/>
      <w:lvlText w:val="%8、"/>
      <w:lvlJc w:val="left"/>
      <w:pPr>
        <w:ind w:left="4380" w:hanging="480"/>
      </w:pPr>
    </w:lvl>
    <w:lvl w:ilvl="8" w:tplc="0409001B" w:tentative="1">
      <w:start w:val="1"/>
      <w:numFmt w:val="lowerRoman"/>
      <w:lvlText w:val="%9."/>
      <w:lvlJc w:val="right"/>
      <w:pPr>
        <w:ind w:left="4860" w:hanging="480"/>
      </w:pPr>
    </w:lvl>
  </w:abstractNum>
  <w:abstractNum w:abstractNumId="27">
    <w:nsid w:val="679A4F37"/>
    <w:multiLevelType w:val="hybridMultilevel"/>
    <w:tmpl w:val="6DC45C50"/>
    <w:lvl w:ilvl="0" w:tplc="17A0C6D2">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8">
    <w:nsid w:val="6DFC1954"/>
    <w:multiLevelType w:val="multilevel"/>
    <w:tmpl w:val="A0D6A7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E742260"/>
    <w:multiLevelType w:val="hybridMultilevel"/>
    <w:tmpl w:val="5BA074AE"/>
    <w:lvl w:ilvl="0" w:tplc="2BAEF598">
      <w:start w:val="1"/>
      <w:numFmt w:val="taiwaneseCountingThousand"/>
      <w:lvlText w:val="%1、"/>
      <w:lvlJc w:val="left"/>
      <w:pPr>
        <w:tabs>
          <w:tab w:val="num" w:pos="1260"/>
        </w:tabs>
        <w:ind w:left="1260" w:hanging="720"/>
      </w:pPr>
      <w:rPr>
        <w:rFonts w:hint="eastAsia"/>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30">
    <w:nsid w:val="707B78BD"/>
    <w:multiLevelType w:val="hybridMultilevel"/>
    <w:tmpl w:val="CA5E2E4E"/>
    <w:lvl w:ilvl="0" w:tplc="2A9E6652">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7506477E"/>
    <w:multiLevelType w:val="multilevel"/>
    <w:tmpl w:val="EB64FF2A"/>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新細明體" w:eastAsia="新細明體" w:hAnsi="新細明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2">
    <w:nsid w:val="77524D70"/>
    <w:multiLevelType w:val="hybridMultilevel"/>
    <w:tmpl w:val="FA76179A"/>
    <w:lvl w:ilvl="0" w:tplc="F8DA59DC">
      <w:start w:val="1"/>
      <w:numFmt w:val="taiwaneseCountingThousand"/>
      <w:lvlText w:val="%1、"/>
      <w:lvlJc w:val="left"/>
      <w:pPr>
        <w:tabs>
          <w:tab w:val="num" w:pos="840"/>
        </w:tabs>
        <w:ind w:left="840" w:hanging="480"/>
      </w:pPr>
      <w:rPr>
        <w:rFonts w:hint="eastAsia"/>
      </w:rPr>
    </w:lvl>
    <w:lvl w:ilvl="1" w:tplc="E89C3F38">
      <w:start w:val="1"/>
      <w:numFmt w:val="taiwaneseCountingThousand"/>
      <w:lvlText w:val="%2、"/>
      <w:lvlJc w:val="left"/>
      <w:pPr>
        <w:tabs>
          <w:tab w:val="num" w:pos="1560"/>
        </w:tabs>
        <w:ind w:left="1560" w:hanging="720"/>
      </w:pPr>
      <w:rPr>
        <w:rFonts w:hint="eastAsia"/>
      </w:r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33">
    <w:nsid w:val="790A3413"/>
    <w:multiLevelType w:val="hybridMultilevel"/>
    <w:tmpl w:val="F52656D8"/>
    <w:lvl w:ilvl="0" w:tplc="A36A959E">
      <w:start w:val="1"/>
      <w:numFmt w:val="decimal"/>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nsid w:val="7BD8505E"/>
    <w:multiLevelType w:val="hybridMultilevel"/>
    <w:tmpl w:val="6B88DC0C"/>
    <w:lvl w:ilvl="0" w:tplc="4470E1F0">
      <w:start w:val="2"/>
      <w:numFmt w:val="decimal"/>
      <w:lvlText w:val="（%1）"/>
      <w:lvlJc w:val="left"/>
      <w:pPr>
        <w:ind w:left="720" w:hanging="720"/>
      </w:pPr>
      <w:rPr>
        <w:rFonts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nsid w:val="7D462B29"/>
    <w:multiLevelType w:val="hybridMultilevel"/>
    <w:tmpl w:val="566ABBBE"/>
    <w:lvl w:ilvl="0" w:tplc="D6C84626">
      <w:start w:val="1"/>
      <w:numFmt w:val="ideographLegalTraditional"/>
      <w:lvlText w:val="%1、"/>
      <w:lvlJc w:val="left"/>
      <w:pPr>
        <w:tabs>
          <w:tab w:val="num" w:pos="720"/>
        </w:tabs>
        <w:ind w:left="720" w:hanging="720"/>
      </w:pPr>
      <w:rPr>
        <w:rFonts w:hint="eastAsia"/>
      </w:rPr>
    </w:lvl>
    <w:lvl w:ilvl="1" w:tplc="091CD922">
      <w:start w:val="1"/>
      <w:numFmt w:val="taiwaneseCountingThousand"/>
      <w:lvlText w:val="%2、"/>
      <w:lvlJc w:val="left"/>
      <w:pPr>
        <w:tabs>
          <w:tab w:val="num" w:pos="1200"/>
        </w:tabs>
        <w:ind w:left="1200" w:hanging="72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7"/>
  </w:num>
  <w:num w:numId="2">
    <w:abstractNumId w:val="15"/>
  </w:num>
  <w:num w:numId="3">
    <w:abstractNumId w:val="35"/>
  </w:num>
  <w:num w:numId="4">
    <w:abstractNumId w:val="24"/>
  </w:num>
  <w:num w:numId="5">
    <w:abstractNumId w:val="14"/>
  </w:num>
  <w:num w:numId="6">
    <w:abstractNumId w:val="32"/>
  </w:num>
  <w:num w:numId="7">
    <w:abstractNumId w:val="29"/>
  </w:num>
  <w:num w:numId="8">
    <w:abstractNumId w:val="4"/>
  </w:num>
  <w:num w:numId="9">
    <w:abstractNumId w:val="9"/>
  </w:num>
  <w:num w:numId="10">
    <w:abstractNumId w:val="7"/>
  </w:num>
  <w:num w:numId="11">
    <w:abstractNumId w:val="11"/>
  </w:num>
  <w:num w:numId="12">
    <w:abstractNumId w:val="6"/>
  </w:num>
  <w:num w:numId="13">
    <w:abstractNumId w:val="0"/>
  </w:num>
  <w:num w:numId="14">
    <w:abstractNumId w:val="16"/>
  </w:num>
  <w:num w:numId="15">
    <w:abstractNumId w:val="26"/>
  </w:num>
  <w:num w:numId="16">
    <w:abstractNumId w:val="25"/>
  </w:num>
  <w:num w:numId="17">
    <w:abstractNumId w:val="28"/>
  </w:num>
  <w:num w:numId="18">
    <w:abstractNumId w:val="1"/>
  </w:num>
  <w:num w:numId="19">
    <w:abstractNumId w:val="30"/>
  </w:num>
  <w:num w:numId="20">
    <w:abstractNumId w:val="10"/>
  </w:num>
  <w:num w:numId="21">
    <w:abstractNumId w:val="21"/>
  </w:num>
  <w:num w:numId="22">
    <w:abstractNumId w:val="27"/>
  </w:num>
  <w:num w:numId="23">
    <w:abstractNumId w:val="2"/>
  </w:num>
  <w:num w:numId="24">
    <w:abstractNumId w:val="5"/>
  </w:num>
  <w:num w:numId="25">
    <w:abstractNumId w:val="13"/>
  </w:num>
  <w:num w:numId="26">
    <w:abstractNumId w:val="8"/>
  </w:num>
  <w:num w:numId="27">
    <w:abstractNumId w:val="12"/>
  </w:num>
  <w:num w:numId="28">
    <w:abstractNumId w:val="20"/>
  </w:num>
  <w:num w:numId="29">
    <w:abstractNumId w:val="34"/>
  </w:num>
  <w:num w:numId="30">
    <w:abstractNumId w:val="22"/>
  </w:num>
  <w:num w:numId="31">
    <w:abstractNumId w:val="19"/>
  </w:num>
  <w:num w:numId="32">
    <w:abstractNumId w:val="18"/>
  </w:num>
  <w:num w:numId="33">
    <w:abstractNumId w:val="3"/>
  </w:num>
  <w:num w:numId="34">
    <w:abstractNumId w:val="23"/>
  </w:num>
  <w:num w:numId="35">
    <w:abstractNumId w:val="33"/>
  </w:num>
  <w:num w:numId="36">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bordersDoNotSurroundHeader/>
  <w:bordersDoNotSurroundFooter/>
  <w:stylePaneFormatFilter w:val="3F01"/>
  <w:defaultTabStop w:val="480"/>
  <w:drawingGridHorizontalSpacing w:val="120"/>
  <w:displayHorizontalDrawingGridEvery w:val="0"/>
  <w:displayVerticalDrawingGridEvery w:val="2"/>
  <w:characterSpacingControl w:val="compressPunctuation"/>
  <w:hdrShapeDefaults>
    <o:shapedefaults v:ext="edit" spidmax="2150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E0AC0"/>
    <w:rsid w:val="00000719"/>
    <w:rsid w:val="000106E2"/>
    <w:rsid w:val="00011E2E"/>
    <w:rsid w:val="000128E7"/>
    <w:rsid w:val="00030097"/>
    <w:rsid w:val="00036DE7"/>
    <w:rsid w:val="000375D4"/>
    <w:rsid w:val="00041978"/>
    <w:rsid w:val="00043878"/>
    <w:rsid w:val="00047447"/>
    <w:rsid w:val="00051C4E"/>
    <w:rsid w:val="00052EC3"/>
    <w:rsid w:val="00054429"/>
    <w:rsid w:val="0005487A"/>
    <w:rsid w:val="00065F6D"/>
    <w:rsid w:val="00067619"/>
    <w:rsid w:val="000832AF"/>
    <w:rsid w:val="00087B07"/>
    <w:rsid w:val="00090C31"/>
    <w:rsid w:val="00094A37"/>
    <w:rsid w:val="00096C63"/>
    <w:rsid w:val="0009725D"/>
    <w:rsid w:val="000A1B88"/>
    <w:rsid w:val="000A2C52"/>
    <w:rsid w:val="000A5E79"/>
    <w:rsid w:val="000A6D01"/>
    <w:rsid w:val="000B0621"/>
    <w:rsid w:val="000B4066"/>
    <w:rsid w:val="000C5517"/>
    <w:rsid w:val="000D0464"/>
    <w:rsid w:val="000D547C"/>
    <w:rsid w:val="000D79EF"/>
    <w:rsid w:val="000E0E67"/>
    <w:rsid w:val="000E3CEF"/>
    <w:rsid w:val="000E708F"/>
    <w:rsid w:val="000F67F0"/>
    <w:rsid w:val="00101B0E"/>
    <w:rsid w:val="00102E8C"/>
    <w:rsid w:val="00103438"/>
    <w:rsid w:val="0010525A"/>
    <w:rsid w:val="0011373B"/>
    <w:rsid w:val="001179B1"/>
    <w:rsid w:val="001200B9"/>
    <w:rsid w:val="001260B1"/>
    <w:rsid w:val="0013202C"/>
    <w:rsid w:val="00135054"/>
    <w:rsid w:val="00142660"/>
    <w:rsid w:val="00142F14"/>
    <w:rsid w:val="001441E0"/>
    <w:rsid w:val="001449D2"/>
    <w:rsid w:val="00144C0F"/>
    <w:rsid w:val="00152BC8"/>
    <w:rsid w:val="00153F1D"/>
    <w:rsid w:val="001704E9"/>
    <w:rsid w:val="00171FC3"/>
    <w:rsid w:val="00182FE8"/>
    <w:rsid w:val="001863C2"/>
    <w:rsid w:val="00186DC2"/>
    <w:rsid w:val="00190D3B"/>
    <w:rsid w:val="00197F70"/>
    <w:rsid w:val="001A181D"/>
    <w:rsid w:val="001A3715"/>
    <w:rsid w:val="001A76DC"/>
    <w:rsid w:val="001B522A"/>
    <w:rsid w:val="001B55D3"/>
    <w:rsid w:val="001C62E8"/>
    <w:rsid w:val="001D185E"/>
    <w:rsid w:val="001D4B33"/>
    <w:rsid w:val="001E1F96"/>
    <w:rsid w:val="001E2A56"/>
    <w:rsid w:val="001E3801"/>
    <w:rsid w:val="001E7C9F"/>
    <w:rsid w:val="001F37EE"/>
    <w:rsid w:val="00202801"/>
    <w:rsid w:val="00203B1A"/>
    <w:rsid w:val="002053E1"/>
    <w:rsid w:val="0021071E"/>
    <w:rsid w:val="002112C5"/>
    <w:rsid w:val="00212576"/>
    <w:rsid w:val="002131D0"/>
    <w:rsid w:val="00220A13"/>
    <w:rsid w:val="002234B4"/>
    <w:rsid w:val="0023112B"/>
    <w:rsid w:val="00235233"/>
    <w:rsid w:val="00235A79"/>
    <w:rsid w:val="00236574"/>
    <w:rsid w:val="002424FC"/>
    <w:rsid w:val="00242D26"/>
    <w:rsid w:val="0024790C"/>
    <w:rsid w:val="002534DE"/>
    <w:rsid w:val="00261BCF"/>
    <w:rsid w:val="00271C36"/>
    <w:rsid w:val="002727C9"/>
    <w:rsid w:val="00282D40"/>
    <w:rsid w:val="00282E9E"/>
    <w:rsid w:val="00283330"/>
    <w:rsid w:val="00283559"/>
    <w:rsid w:val="00287A81"/>
    <w:rsid w:val="00292DE1"/>
    <w:rsid w:val="00294FB9"/>
    <w:rsid w:val="00296D98"/>
    <w:rsid w:val="002A6F6A"/>
    <w:rsid w:val="002A7532"/>
    <w:rsid w:val="002B5228"/>
    <w:rsid w:val="002B601A"/>
    <w:rsid w:val="002C45A0"/>
    <w:rsid w:val="002D3271"/>
    <w:rsid w:val="002E472E"/>
    <w:rsid w:val="002E699B"/>
    <w:rsid w:val="002E7A4D"/>
    <w:rsid w:val="002F0E28"/>
    <w:rsid w:val="002F4B6A"/>
    <w:rsid w:val="002F4CBA"/>
    <w:rsid w:val="002F4E07"/>
    <w:rsid w:val="003012B7"/>
    <w:rsid w:val="0030428A"/>
    <w:rsid w:val="00306762"/>
    <w:rsid w:val="00311AE7"/>
    <w:rsid w:val="00312589"/>
    <w:rsid w:val="00312AD4"/>
    <w:rsid w:val="0032257D"/>
    <w:rsid w:val="00322711"/>
    <w:rsid w:val="0032526C"/>
    <w:rsid w:val="0032690F"/>
    <w:rsid w:val="0033202D"/>
    <w:rsid w:val="00335986"/>
    <w:rsid w:val="00336177"/>
    <w:rsid w:val="0033660C"/>
    <w:rsid w:val="00336FC3"/>
    <w:rsid w:val="00340991"/>
    <w:rsid w:val="00343804"/>
    <w:rsid w:val="00343BA4"/>
    <w:rsid w:val="00345C70"/>
    <w:rsid w:val="00347FEE"/>
    <w:rsid w:val="0035210F"/>
    <w:rsid w:val="00361A3E"/>
    <w:rsid w:val="00367B25"/>
    <w:rsid w:val="0037067D"/>
    <w:rsid w:val="00372F6A"/>
    <w:rsid w:val="00382DF9"/>
    <w:rsid w:val="003909FE"/>
    <w:rsid w:val="00391A73"/>
    <w:rsid w:val="00392908"/>
    <w:rsid w:val="00393C2B"/>
    <w:rsid w:val="003A08C2"/>
    <w:rsid w:val="003B16DF"/>
    <w:rsid w:val="003C055D"/>
    <w:rsid w:val="003C1852"/>
    <w:rsid w:val="003C5556"/>
    <w:rsid w:val="003C6C02"/>
    <w:rsid w:val="003D5B05"/>
    <w:rsid w:val="003E10C1"/>
    <w:rsid w:val="003E248A"/>
    <w:rsid w:val="003E4D61"/>
    <w:rsid w:val="003E61ED"/>
    <w:rsid w:val="003F1230"/>
    <w:rsid w:val="003F3E0A"/>
    <w:rsid w:val="003F511D"/>
    <w:rsid w:val="00402DD8"/>
    <w:rsid w:val="00411924"/>
    <w:rsid w:val="0041394B"/>
    <w:rsid w:val="00413CEC"/>
    <w:rsid w:val="0041781F"/>
    <w:rsid w:val="00420275"/>
    <w:rsid w:val="0042317A"/>
    <w:rsid w:val="00423324"/>
    <w:rsid w:val="00430BEE"/>
    <w:rsid w:val="00433F1B"/>
    <w:rsid w:val="00444B14"/>
    <w:rsid w:val="00446D69"/>
    <w:rsid w:val="004473A8"/>
    <w:rsid w:val="0045131F"/>
    <w:rsid w:val="004546A3"/>
    <w:rsid w:val="00467092"/>
    <w:rsid w:val="00470707"/>
    <w:rsid w:val="00473867"/>
    <w:rsid w:val="00473C84"/>
    <w:rsid w:val="00476364"/>
    <w:rsid w:val="00481259"/>
    <w:rsid w:val="0048341E"/>
    <w:rsid w:val="0048749F"/>
    <w:rsid w:val="004875C4"/>
    <w:rsid w:val="004A2342"/>
    <w:rsid w:val="004A40D4"/>
    <w:rsid w:val="004C17E0"/>
    <w:rsid w:val="004C25B7"/>
    <w:rsid w:val="004C385E"/>
    <w:rsid w:val="004C741D"/>
    <w:rsid w:val="004D086C"/>
    <w:rsid w:val="004D5701"/>
    <w:rsid w:val="004D6CA4"/>
    <w:rsid w:val="004E0AC0"/>
    <w:rsid w:val="004E1C35"/>
    <w:rsid w:val="004F56D7"/>
    <w:rsid w:val="004F6628"/>
    <w:rsid w:val="0050283D"/>
    <w:rsid w:val="00503182"/>
    <w:rsid w:val="005041E8"/>
    <w:rsid w:val="0050514E"/>
    <w:rsid w:val="00507FC8"/>
    <w:rsid w:val="005216DB"/>
    <w:rsid w:val="00523F29"/>
    <w:rsid w:val="0053704C"/>
    <w:rsid w:val="0054497D"/>
    <w:rsid w:val="00547CEC"/>
    <w:rsid w:val="00552E37"/>
    <w:rsid w:val="00553A51"/>
    <w:rsid w:val="00555F73"/>
    <w:rsid w:val="00557572"/>
    <w:rsid w:val="00557E2C"/>
    <w:rsid w:val="005614E1"/>
    <w:rsid w:val="00561E80"/>
    <w:rsid w:val="00562B78"/>
    <w:rsid w:val="00571C0F"/>
    <w:rsid w:val="005755DE"/>
    <w:rsid w:val="00592F4B"/>
    <w:rsid w:val="00593757"/>
    <w:rsid w:val="005A38FB"/>
    <w:rsid w:val="005A7727"/>
    <w:rsid w:val="005B0E3A"/>
    <w:rsid w:val="005B2CD8"/>
    <w:rsid w:val="005B4EBE"/>
    <w:rsid w:val="005B5BA6"/>
    <w:rsid w:val="005B785F"/>
    <w:rsid w:val="005C7748"/>
    <w:rsid w:val="005D274A"/>
    <w:rsid w:val="005D2FEC"/>
    <w:rsid w:val="005D3FB1"/>
    <w:rsid w:val="005D584F"/>
    <w:rsid w:val="005E783C"/>
    <w:rsid w:val="005E7DF5"/>
    <w:rsid w:val="005F2434"/>
    <w:rsid w:val="005F3629"/>
    <w:rsid w:val="005F468E"/>
    <w:rsid w:val="005F72DD"/>
    <w:rsid w:val="00606A69"/>
    <w:rsid w:val="0061533A"/>
    <w:rsid w:val="00616269"/>
    <w:rsid w:val="0062381E"/>
    <w:rsid w:val="006316D6"/>
    <w:rsid w:val="00634A90"/>
    <w:rsid w:val="00640854"/>
    <w:rsid w:val="00643C1B"/>
    <w:rsid w:val="006515B9"/>
    <w:rsid w:val="00654FC1"/>
    <w:rsid w:val="00663C8E"/>
    <w:rsid w:val="006748E1"/>
    <w:rsid w:val="00675CD1"/>
    <w:rsid w:val="00691804"/>
    <w:rsid w:val="006926E0"/>
    <w:rsid w:val="00693390"/>
    <w:rsid w:val="00697701"/>
    <w:rsid w:val="006A4CD9"/>
    <w:rsid w:val="006B1E9B"/>
    <w:rsid w:val="006B44E6"/>
    <w:rsid w:val="006C5BD2"/>
    <w:rsid w:val="006C66B7"/>
    <w:rsid w:val="006D28B7"/>
    <w:rsid w:val="006E025C"/>
    <w:rsid w:val="006E1443"/>
    <w:rsid w:val="006F0FA2"/>
    <w:rsid w:val="006F204F"/>
    <w:rsid w:val="006F487E"/>
    <w:rsid w:val="006F535F"/>
    <w:rsid w:val="006F6238"/>
    <w:rsid w:val="006F62EB"/>
    <w:rsid w:val="007239DF"/>
    <w:rsid w:val="007400FD"/>
    <w:rsid w:val="00746B07"/>
    <w:rsid w:val="007509C6"/>
    <w:rsid w:val="00752546"/>
    <w:rsid w:val="00753110"/>
    <w:rsid w:val="00753F56"/>
    <w:rsid w:val="00755BB9"/>
    <w:rsid w:val="00771108"/>
    <w:rsid w:val="00777054"/>
    <w:rsid w:val="00782C08"/>
    <w:rsid w:val="007861DB"/>
    <w:rsid w:val="0079007A"/>
    <w:rsid w:val="00794EED"/>
    <w:rsid w:val="00796888"/>
    <w:rsid w:val="007A1038"/>
    <w:rsid w:val="007A34AC"/>
    <w:rsid w:val="007A5AE2"/>
    <w:rsid w:val="007A6874"/>
    <w:rsid w:val="007B44BD"/>
    <w:rsid w:val="007C09FE"/>
    <w:rsid w:val="007D5558"/>
    <w:rsid w:val="007D5AAA"/>
    <w:rsid w:val="007F228C"/>
    <w:rsid w:val="007F5FF9"/>
    <w:rsid w:val="00800D0D"/>
    <w:rsid w:val="00802E1D"/>
    <w:rsid w:val="00810D39"/>
    <w:rsid w:val="00813E4D"/>
    <w:rsid w:val="00814A6C"/>
    <w:rsid w:val="00815BC9"/>
    <w:rsid w:val="00824739"/>
    <w:rsid w:val="0083231D"/>
    <w:rsid w:val="00837D10"/>
    <w:rsid w:val="00841314"/>
    <w:rsid w:val="008461EA"/>
    <w:rsid w:val="00856C4F"/>
    <w:rsid w:val="008743CB"/>
    <w:rsid w:val="0087768C"/>
    <w:rsid w:val="00877DC8"/>
    <w:rsid w:val="00881F68"/>
    <w:rsid w:val="00882D35"/>
    <w:rsid w:val="00884957"/>
    <w:rsid w:val="00886829"/>
    <w:rsid w:val="00897B05"/>
    <w:rsid w:val="00897FD5"/>
    <w:rsid w:val="008A4554"/>
    <w:rsid w:val="008B0652"/>
    <w:rsid w:val="008B5F46"/>
    <w:rsid w:val="008C5B33"/>
    <w:rsid w:val="008C78B8"/>
    <w:rsid w:val="008D2FED"/>
    <w:rsid w:val="008D3534"/>
    <w:rsid w:val="008D6406"/>
    <w:rsid w:val="008E4F39"/>
    <w:rsid w:val="008E5C92"/>
    <w:rsid w:val="008E7F92"/>
    <w:rsid w:val="008F3FDD"/>
    <w:rsid w:val="009037EF"/>
    <w:rsid w:val="00910F07"/>
    <w:rsid w:val="00911017"/>
    <w:rsid w:val="00913F59"/>
    <w:rsid w:val="009213D0"/>
    <w:rsid w:val="00921E0F"/>
    <w:rsid w:val="009238F4"/>
    <w:rsid w:val="00923F8F"/>
    <w:rsid w:val="00931421"/>
    <w:rsid w:val="00932CC8"/>
    <w:rsid w:val="009345B6"/>
    <w:rsid w:val="00937727"/>
    <w:rsid w:val="00942519"/>
    <w:rsid w:val="009430B7"/>
    <w:rsid w:val="00947C2B"/>
    <w:rsid w:val="00953B97"/>
    <w:rsid w:val="00953DDA"/>
    <w:rsid w:val="0095644D"/>
    <w:rsid w:val="00962013"/>
    <w:rsid w:val="009629CF"/>
    <w:rsid w:val="009651B0"/>
    <w:rsid w:val="00966284"/>
    <w:rsid w:val="009678C1"/>
    <w:rsid w:val="00970AD6"/>
    <w:rsid w:val="009745AE"/>
    <w:rsid w:val="009756B5"/>
    <w:rsid w:val="0098650C"/>
    <w:rsid w:val="009937E5"/>
    <w:rsid w:val="009A34C1"/>
    <w:rsid w:val="009A3E73"/>
    <w:rsid w:val="009A46DD"/>
    <w:rsid w:val="009A4CBD"/>
    <w:rsid w:val="009B11B9"/>
    <w:rsid w:val="009B2E0D"/>
    <w:rsid w:val="009B37B2"/>
    <w:rsid w:val="009C0A7B"/>
    <w:rsid w:val="009C2BB6"/>
    <w:rsid w:val="009C4B8C"/>
    <w:rsid w:val="009C6D4B"/>
    <w:rsid w:val="009D2C63"/>
    <w:rsid w:val="009D5CEB"/>
    <w:rsid w:val="009D793A"/>
    <w:rsid w:val="009D7AD2"/>
    <w:rsid w:val="009E12F7"/>
    <w:rsid w:val="009E2365"/>
    <w:rsid w:val="009E2F1C"/>
    <w:rsid w:val="009E6B01"/>
    <w:rsid w:val="009E7589"/>
    <w:rsid w:val="009F10C0"/>
    <w:rsid w:val="009F2044"/>
    <w:rsid w:val="00A11000"/>
    <w:rsid w:val="00A25BE7"/>
    <w:rsid w:val="00A27CD0"/>
    <w:rsid w:val="00A32AA8"/>
    <w:rsid w:val="00A3629C"/>
    <w:rsid w:val="00A51AC7"/>
    <w:rsid w:val="00A54C75"/>
    <w:rsid w:val="00A56E1E"/>
    <w:rsid w:val="00A628E1"/>
    <w:rsid w:val="00A647C4"/>
    <w:rsid w:val="00A74AF8"/>
    <w:rsid w:val="00A8341C"/>
    <w:rsid w:val="00A842CE"/>
    <w:rsid w:val="00A8763D"/>
    <w:rsid w:val="00A909E6"/>
    <w:rsid w:val="00AA13A8"/>
    <w:rsid w:val="00AA4BAB"/>
    <w:rsid w:val="00AA63A8"/>
    <w:rsid w:val="00AA748C"/>
    <w:rsid w:val="00AB0D42"/>
    <w:rsid w:val="00AB53A1"/>
    <w:rsid w:val="00AB6269"/>
    <w:rsid w:val="00AC0496"/>
    <w:rsid w:val="00AC21A2"/>
    <w:rsid w:val="00AC4E15"/>
    <w:rsid w:val="00AD4685"/>
    <w:rsid w:val="00AD4BDA"/>
    <w:rsid w:val="00AD5C6D"/>
    <w:rsid w:val="00AD5E9A"/>
    <w:rsid w:val="00AE17BD"/>
    <w:rsid w:val="00AE45A0"/>
    <w:rsid w:val="00AE688D"/>
    <w:rsid w:val="00AF39C5"/>
    <w:rsid w:val="00B1241B"/>
    <w:rsid w:val="00B1757D"/>
    <w:rsid w:val="00B22489"/>
    <w:rsid w:val="00B234F4"/>
    <w:rsid w:val="00B25263"/>
    <w:rsid w:val="00B26569"/>
    <w:rsid w:val="00B3042E"/>
    <w:rsid w:val="00B451D0"/>
    <w:rsid w:val="00B47861"/>
    <w:rsid w:val="00B54A3D"/>
    <w:rsid w:val="00B5504D"/>
    <w:rsid w:val="00B57316"/>
    <w:rsid w:val="00B579A7"/>
    <w:rsid w:val="00B632B2"/>
    <w:rsid w:val="00B65820"/>
    <w:rsid w:val="00B65E92"/>
    <w:rsid w:val="00B66064"/>
    <w:rsid w:val="00B709D1"/>
    <w:rsid w:val="00B73089"/>
    <w:rsid w:val="00B83180"/>
    <w:rsid w:val="00B86880"/>
    <w:rsid w:val="00B86C02"/>
    <w:rsid w:val="00B90C7B"/>
    <w:rsid w:val="00B91EB3"/>
    <w:rsid w:val="00B9257D"/>
    <w:rsid w:val="00B9277D"/>
    <w:rsid w:val="00B95E50"/>
    <w:rsid w:val="00BA0F77"/>
    <w:rsid w:val="00BA4A48"/>
    <w:rsid w:val="00BB0EBC"/>
    <w:rsid w:val="00BB2119"/>
    <w:rsid w:val="00BC49A7"/>
    <w:rsid w:val="00BC5412"/>
    <w:rsid w:val="00BC5F1F"/>
    <w:rsid w:val="00BD175A"/>
    <w:rsid w:val="00BD4718"/>
    <w:rsid w:val="00BD511A"/>
    <w:rsid w:val="00BE351A"/>
    <w:rsid w:val="00BE49B5"/>
    <w:rsid w:val="00BF03D2"/>
    <w:rsid w:val="00C04E19"/>
    <w:rsid w:val="00C04F83"/>
    <w:rsid w:val="00C1253B"/>
    <w:rsid w:val="00C200DB"/>
    <w:rsid w:val="00C27156"/>
    <w:rsid w:val="00C30C9F"/>
    <w:rsid w:val="00C312FA"/>
    <w:rsid w:val="00C31D64"/>
    <w:rsid w:val="00C3335E"/>
    <w:rsid w:val="00C37D95"/>
    <w:rsid w:val="00C42CB0"/>
    <w:rsid w:val="00C55190"/>
    <w:rsid w:val="00C6416F"/>
    <w:rsid w:val="00C64F68"/>
    <w:rsid w:val="00C73D24"/>
    <w:rsid w:val="00C7414B"/>
    <w:rsid w:val="00C84EB0"/>
    <w:rsid w:val="00C93350"/>
    <w:rsid w:val="00C96714"/>
    <w:rsid w:val="00CA72A6"/>
    <w:rsid w:val="00CA7BD0"/>
    <w:rsid w:val="00CB476E"/>
    <w:rsid w:val="00CC404D"/>
    <w:rsid w:val="00CC5201"/>
    <w:rsid w:val="00CC7752"/>
    <w:rsid w:val="00CD70C2"/>
    <w:rsid w:val="00CE3C63"/>
    <w:rsid w:val="00CE50FD"/>
    <w:rsid w:val="00CF24F2"/>
    <w:rsid w:val="00CF3E65"/>
    <w:rsid w:val="00CF74E0"/>
    <w:rsid w:val="00D120C7"/>
    <w:rsid w:val="00D13869"/>
    <w:rsid w:val="00D17EBE"/>
    <w:rsid w:val="00D22564"/>
    <w:rsid w:val="00D23D88"/>
    <w:rsid w:val="00D3051E"/>
    <w:rsid w:val="00D446C6"/>
    <w:rsid w:val="00D4480A"/>
    <w:rsid w:val="00D5504F"/>
    <w:rsid w:val="00D56A48"/>
    <w:rsid w:val="00D56E4B"/>
    <w:rsid w:val="00D60852"/>
    <w:rsid w:val="00D61AE9"/>
    <w:rsid w:val="00D652B1"/>
    <w:rsid w:val="00D65986"/>
    <w:rsid w:val="00D720F5"/>
    <w:rsid w:val="00D74F54"/>
    <w:rsid w:val="00D76BE2"/>
    <w:rsid w:val="00D8466E"/>
    <w:rsid w:val="00D85816"/>
    <w:rsid w:val="00D85BCF"/>
    <w:rsid w:val="00D90ACE"/>
    <w:rsid w:val="00D969A5"/>
    <w:rsid w:val="00DA39DC"/>
    <w:rsid w:val="00DB0342"/>
    <w:rsid w:val="00DB2447"/>
    <w:rsid w:val="00DB71C4"/>
    <w:rsid w:val="00DC2027"/>
    <w:rsid w:val="00DC4D5B"/>
    <w:rsid w:val="00DC7576"/>
    <w:rsid w:val="00DD32CB"/>
    <w:rsid w:val="00DE2A6E"/>
    <w:rsid w:val="00DF110D"/>
    <w:rsid w:val="00DF1C44"/>
    <w:rsid w:val="00DF27ED"/>
    <w:rsid w:val="00E02CDD"/>
    <w:rsid w:val="00E101F1"/>
    <w:rsid w:val="00E110C9"/>
    <w:rsid w:val="00E24421"/>
    <w:rsid w:val="00E25757"/>
    <w:rsid w:val="00E347A5"/>
    <w:rsid w:val="00E364CC"/>
    <w:rsid w:val="00E36E55"/>
    <w:rsid w:val="00E41091"/>
    <w:rsid w:val="00E47366"/>
    <w:rsid w:val="00E5018D"/>
    <w:rsid w:val="00E50E3A"/>
    <w:rsid w:val="00E525CD"/>
    <w:rsid w:val="00E6787D"/>
    <w:rsid w:val="00E72801"/>
    <w:rsid w:val="00E7447A"/>
    <w:rsid w:val="00E76BF3"/>
    <w:rsid w:val="00E81916"/>
    <w:rsid w:val="00E822B5"/>
    <w:rsid w:val="00E86121"/>
    <w:rsid w:val="00E877F2"/>
    <w:rsid w:val="00E92489"/>
    <w:rsid w:val="00E9621F"/>
    <w:rsid w:val="00EB0193"/>
    <w:rsid w:val="00EB1652"/>
    <w:rsid w:val="00ED0188"/>
    <w:rsid w:val="00ED34B0"/>
    <w:rsid w:val="00ED450A"/>
    <w:rsid w:val="00ED6060"/>
    <w:rsid w:val="00EE18E1"/>
    <w:rsid w:val="00EE2870"/>
    <w:rsid w:val="00EF59B9"/>
    <w:rsid w:val="00F01D21"/>
    <w:rsid w:val="00F0212A"/>
    <w:rsid w:val="00F02615"/>
    <w:rsid w:val="00F0317B"/>
    <w:rsid w:val="00F039C6"/>
    <w:rsid w:val="00F21C30"/>
    <w:rsid w:val="00F22214"/>
    <w:rsid w:val="00F27506"/>
    <w:rsid w:val="00F32B32"/>
    <w:rsid w:val="00F359DA"/>
    <w:rsid w:val="00F440A5"/>
    <w:rsid w:val="00F45BC1"/>
    <w:rsid w:val="00F506FB"/>
    <w:rsid w:val="00F57D8C"/>
    <w:rsid w:val="00F60AE9"/>
    <w:rsid w:val="00F6198A"/>
    <w:rsid w:val="00F66566"/>
    <w:rsid w:val="00F73D57"/>
    <w:rsid w:val="00F80C50"/>
    <w:rsid w:val="00F87BB1"/>
    <w:rsid w:val="00F91A0F"/>
    <w:rsid w:val="00FA18D3"/>
    <w:rsid w:val="00FA2115"/>
    <w:rsid w:val="00FA5CFD"/>
    <w:rsid w:val="00FC06C2"/>
    <w:rsid w:val="00FE1A87"/>
    <w:rsid w:val="00FE4E47"/>
    <w:rsid w:val="00FF4BCD"/>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A34AC"/>
    <w:pPr>
      <w:widowControl w:val="0"/>
    </w:pPr>
    <w:rPr>
      <w:kern w:val="2"/>
      <w:sz w:val="24"/>
      <w:szCs w:val="24"/>
    </w:rPr>
  </w:style>
  <w:style w:type="paragraph" w:styleId="1">
    <w:name w:val="heading 1"/>
    <w:basedOn w:val="a"/>
    <w:next w:val="a"/>
    <w:link w:val="10"/>
    <w:qFormat/>
    <w:rsid w:val="00555F73"/>
    <w:pPr>
      <w:keepNext/>
      <w:jc w:val="center"/>
      <w:outlineLvl w:val="0"/>
    </w:pPr>
    <w:rPr>
      <w:rFonts w:ascii="新細明體" w:hAnsi="新細明體"/>
      <w:b/>
      <w:bCs/>
      <w:color w:val="FF0000"/>
      <w:sz w:val="20"/>
    </w:rPr>
  </w:style>
  <w:style w:type="paragraph" w:styleId="2">
    <w:name w:val="heading 2"/>
    <w:basedOn w:val="a"/>
    <w:next w:val="a"/>
    <w:link w:val="20"/>
    <w:qFormat/>
    <w:rsid w:val="00555F73"/>
    <w:pPr>
      <w:keepNext/>
      <w:tabs>
        <w:tab w:val="num" w:pos="720"/>
      </w:tabs>
      <w:spacing w:line="480" w:lineRule="exact"/>
      <w:ind w:left="720" w:hanging="720"/>
      <w:outlineLvl w:val="1"/>
    </w:pPr>
    <w:rPr>
      <w:rFonts w:ascii="Arial" w:hAnsi="Arial" w:cs="Arial"/>
      <w:sz w:val="28"/>
      <w:szCs w:val="36"/>
    </w:rPr>
  </w:style>
  <w:style w:type="paragraph" w:styleId="3">
    <w:name w:val="heading 3"/>
    <w:basedOn w:val="a"/>
    <w:next w:val="a"/>
    <w:link w:val="30"/>
    <w:qFormat/>
    <w:rsid w:val="00555F73"/>
    <w:pPr>
      <w:keepNext/>
      <w:jc w:val="center"/>
      <w:outlineLvl w:val="2"/>
    </w:pPr>
    <w:rPr>
      <w:rFonts w:ascii="標楷體" w:eastAsia="標楷體"/>
      <w:b/>
      <w:bCs/>
      <w:color w:val="FF0000"/>
    </w:rPr>
  </w:style>
  <w:style w:type="paragraph" w:styleId="4">
    <w:name w:val="heading 4"/>
    <w:basedOn w:val="a"/>
    <w:next w:val="a"/>
    <w:link w:val="40"/>
    <w:qFormat/>
    <w:rsid w:val="00555F73"/>
    <w:pPr>
      <w:keepNext/>
      <w:outlineLvl w:val="3"/>
    </w:pPr>
    <w:rPr>
      <w:rFonts w:ascii="新細明體"/>
      <w:b/>
      <w:bCs/>
      <w:color w:val="FF0000"/>
    </w:rPr>
  </w:style>
  <w:style w:type="paragraph" w:styleId="5">
    <w:name w:val="heading 5"/>
    <w:basedOn w:val="a"/>
    <w:next w:val="a"/>
    <w:link w:val="50"/>
    <w:qFormat/>
    <w:rsid w:val="00555F73"/>
    <w:pPr>
      <w:keepNext/>
      <w:jc w:val="center"/>
      <w:outlineLvl w:val="4"/>
    </w:pPr>
    <w:rPr>
      <w:rFonts w:ascii="標楷體"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Body Text Indent"/>
    <w:basedOn w:val="a"/>
    <w:rsid w:val="007A34AC"/>
    <w:pPr>
      <w:adjustRightInd w:val="0"/>
      <w:snapToGrid w:val="0"/>
      <w:spacing w:line="400" w:lineRule="exact"/>
      <w:ind w:left="1440"/>
    </w:pPr>
    <w:rPr>
      <w:rFonts w:ascii="標楷體" w:eastAsia="華康楷書體W3"/>
      <w:color w:val="000000"/>
      <w:sz w:val="28"/>
    </w:rPr>
  </w:style>
  <w:style w:type="character" w:styleId="a4">
    <w:name w:val="Hyperlink"/>
    <w:basedOn w:val="a0"/>
    <w:rsid w:val="007A34AC"/>
    <w:rPr>
      <w:color w:val="0000FF"/>
      <w:u w:val="single"/>
    </w:rPr>
  </w:style>
  <w:style w:type="paragraph" w:styleId="a5">
    <w:name w:val="header"/>
    <w:basedOn w:val="a"/>
    <w:link w:val="a6"/>
    <w:rsid w:val="007A34AC"/>
    <w:pPr>
      <w:tabs>
        <w:tab w:val="center" w:pos="4153"/>
        <w:tab w:val="right" w:pos="8306"/>
      </w:tabs>
      <w:snapToGrid w:val="0"/>
    </w:pPr>
    <w:rPr>
      <w:sz w:val="20"/>
      <w:szCs w:val="20"/>
    </w:rPr>
  </w:style>
  <w:style w:type="paragraph" w:styleId="a7">
    <w:name w:val="footer"/>
    <w:basedOn w:val="a"/>
    <w:link w:val="a8"/>
    <w:rsid w:val="007A34AC"/>
    <w:pPr>
      <w:tabs>
        <w:tab w:val="center" w:pos="4153"/>
        <w:tab w:val="right" w:pos="8306"/>
      </w:tabs>
      <w:snapToGrid w:val="0"/>
    </w:pPr>
    <w:rPr>
      <w:sz w:val="20"/>
      <w:szCs w:val="20"/>
    </w:rPr>
  </w:style>
  <w:style w:type="paragraph" w:styleId="31">
    <w:name w:val="Body Text Indent 3"/>
    <w:basedOn w:val="a"/>
    <w:rsid w:val="007A34AC"/>
    <w:pPr>
      <w:spacing w:after="120"/>
      <w:ind w:left="480"/>
    </w:pPr>
    <w:rPr>
      <w:sz w:val="16"/>
      <w:szCs w:val="16"/>
    </w:rPr>
  </w:style>
  <w:style w:type="character" w:styleId="a9">
    <w:name w:val="annotation reference"/>
    <w:basedOn w:val="a0"/>
    <w:semiHidden/>
    <w:rsid w:val="00C93350"/>
    <w:rPr>
      <w:sz w:val="18"/>
      <w:szCs w:val="18"/>
    </w:rPr>
  </w:style>
  <w:style w:type="paragraph" w:styleId="aa">
    <w:name w:val="annotation text"/>
    <w:basedOn w:val="a"/>
    <w:link w:val="ab"/>
    <w:semiHidden/>
    <w:rsid w:val="00C93350"/>
  </w:style>
  <w:style w:type="paragraph" w:styleId="ac">
    <w:name w:val="annotation subject"/>
    <w:basedOn w:val="aa"/>
    <w:next w:val="aa"/>
    <w:semiHidden/>
    <w:rsid w:val="00C93350"/>
    <w:rPr>
      <w:b/>
      <w:bCs/>
    </w:rPr>
  </w:style>
  <w:style w:type="paragraph" w:styleId="ad">
    <w:name w:val="Balloon Text"/>
    <w:basedOn w:val="a"/>
    <w:semiHidden/>
    <w:rsid w:val="00C93350"/>
    <w:rPr>
      <w:rFonts w:ascii="Arial" w:hAnsi="Arial"/>
      <w:sz w:val="18"/>
      <w:szCs w:val="18"/>
    </w:rPr>
  </w:style>
  <w:style w:type="paragraph" w:styleId="ae">
    <w:name w:val="footnote text"/>
    <w:basedOn w:val="a"/>
    <w:semiHidden/>
    <w:rsid w:val="00C93350"/>
    <w:pPr>
      <w:snapToGrid w:val="0"/>
    </w:pPr>
    <w:rPr>
      <w:sz w:val="20"/>
      <w:szCs w:val="20"/>
    </w:rPr>
  </w:style>
  <w:style w:type="character" w:styleId="af">
    <w:name w:val="footnote reference"/>
    <w:basedOn w:val="a0"/>
    <w:semiHidden/>
    <w:rsid w:val="00C93350"/>
    <w:rPr>
      <w:vertAlign w:val="superscript"/>
    </w:rPr>
  </w:style>
  <w:style w:type="paragraph" w:styleId="af0">
    <w:name w:val="List Paragraph"/>
    <w:basedOn w:val="a"/>
    <w:uiPriority w:val="34"/>
    <w:qFormat/>
    <w:rsid w:val="00043878"/>
    <w:pPr>
      <w:ind w:leftChars="200" w:left="480"/>
    </w:pPr>
  </w:style>
  <w:style w:type="character" w:styleId="af1">
    <w:name w:val="FollowedHyperlink"/>
    <w:basedOn w:val="a0"/>
    <w:rsid w:val="00E101F1"/>
    <w:rPr>
      <w:color w:val="800080"/>
      <w:u w:val="single"/>
    </w:rPr>
  </w:style>
  <w:style w:type="paragraph" w:customStyle="1" w:styleId="xl24">
    <w:name w:val="xl24"/>
    <w:basedOn w:val="a"/>
    <w:rsid w:val="0032257D"/>
    <w:pPr>
      <w:widowControl/>
      <w:pBdr>
        <w:bottom w:val="single" w:sz="4" w:space="0" w:color="auto"/>
        <w:right w:val="single" w:sz="4" w:space="0" w:color="auto"/>
      </w:pBdr>
      <w:spacing w:before="100" w:beforeAutospacing="1" w:after="100" w:afterAutospacing="1"/>
      <w:jc w:val="center"/>
    </w:pPr>
    <w:rPr>
      <w:rFonts w:ascii="細明體" w:eastAsia="細明體" w:hAnsi="Arial Unicode MS" w:cs="Arial Unicode MS"/>
      <w:kern w:val="0"/>
    </w:rPr>
  </w:style>
  <w:style w:type="paragraph" w:styleId="Web">
    <w:name w:val="Normal (Web)"/>
    <w:basedOn w:val="a"/>
    <w:rsid w:val="00190D3B"/>
  </w:style>
  <w:style w:type="character" w:customStyle="1" w:styleId="a8">
    <w:name w:val="頁尾 字元"/>
    <w:basedOn w:val="a0"/>
    <w:link w:val="a7"/>
    <w:rsid w:val="004C385E"/>
    <w:rPr>
      <w:kern w:val="2"/>
    </w:rPr>
  </w:style>
  <w:style w:type="character" w:customStyle="1" w:styleId="a6">
    <w:name w:val="頁首 字元"/>
    <w:basedOn w:val="a0"/>
    <w:link w:val="a5"/>
    <w:rsid w:val="008E4F39"/>
    <w:rPr>
      <w:kern w:val="2"/>
    </w:rPr>
  </w:style>
  <w:style w:type="character" w:styleId="af2">
    <w:name w:val="page number"/>
    <w:basedOn w:val="a0"/>
    <w:rsid w:val="00CF24F2"/>
  </w:style>
  <w:style w:type="paragraph" w:styleId="af3">
    <w:name w:val="Plain Text"/>
    <w:basedOn w:val="a"/>
    <w:link w:val="af4"/>
    <w:rsid w:val="00CF24F2"/>
    <w:rPr>
      <w:rFonts w:ascii="細明體" w:eastAsia="細明體" w:hAnsi="Courier New"/>
    </w:rPr>
  </w:style>
  <w:style w:type="character" w:customStyle="1" w:styleId="af4">
    <w:name w:val="純文字 字元"/>
    <w:basedOn w:val="a0"/>
    <w:link w:val="af3"/>
    <w:rsid w:val="00CF24F2"/>
    <w:rPr>
      <w:rFonts w:ascii="細明體" w:eastAsia="細明體" w:hAnsi="Courier New"/>
      <w:kern w:val="2"/>
      <w:sz w:val="24"/>
      <w:szCs w:val="24"/>
    </w:rPr>
  </w:style>
  <w:style w:type="character" w:customStyle="1" w:styleId="ab">
    <w:name w:val="註解文字 字元"/>
    <w:basedOn w:val="a0"/>
    <w:link w:val="aa"/>
    <w:semiHidden/>
    <w:rsid w:val="00CF24F2"/>
    <w:rPr>
      <w:kern w:val="2"/>
      <w:sz w:val="24"/>
      <w:szCs w:val="24"/>
    </w:rPr>
  </w:style>
  <w:style w:type="paragraph" w:styleId="21">
    <w:name w:val="Body Text 2"/>
    <w:basedOn w:val="a"/>
    <w:link w:val="22"/>
    <w:rsid w:val="00CF24F2"/>
    <w:pPr>
      <w:spacing w:after="120" w:line="480" w:lineRule="auto"/>
    </w:pPr>
  </w:style>
  <w:style w:type="character" w:customStyle="1" w:styleId="22">
    <w:name w:val="本文 2 字元"/>
    <w:basedOn w:val="a0"/>
    <w:link w:val="21"/>
    <w:rsid w:val="00CF24F2"/>
    <w:rPr>
      <w:kern w:val="2"/>
      <w:sz w:val="24"/>
      <w:szCs w:val="24"/>
    </w:rPr>
  </w:style>
  <w:style w:type="paragraph" w:customStyle="1" w:styleId="11">
    <w:name w:val="1."/>
    <w:basedOn w:val="a"/>
    <w:rsid w:val="00CF24F2"/>
    <w:pPr>
      <w:ind w:leftChars="150" w:left="750" w:hangingChars="150" w:hanging="375"/>
    </w:pPr>
    <w:rPr>
      <w:rFonts w:ascii="華康中明體" w:eastAsia="華康中明體"/>
      <w:sz w:val="25"/>
    </w:rPr>
  </w:style>
  <w:style w:type="paragraph" w:customStyle="1" w:styleId="6-">
    <w:name w:val="6-能力指標"/>
    <w:basedOn w:val="a"/>
    <w:rsid w:val="00CF24F2"/>
    <w:pPr>
      <w:adjustRightInd w:val="0"/>
      <w:ind w:left="533" w:right="113" w:hanging="476"/>
      <w:textAlignment w:val="baseline"/>
    </w:pPr>
    <w:rPr>
      <w:rFonts w:ascii="新細明體" w:hAnsi="華康粗圓體"/>
      <w:color w:val="000000"/>
      <w:sz w:val="20"/>
      <w:szCs w:val="20"/>
    </w:rPr>
  </w:style>
  <w:style w:type="paragraph" w:styleId="af5">
    <w:name w:val="Note Heading"/>
    <w:basedOn w:val="a"/>
    <w:next w:val="a"/>
    <w:link w:val="af6"/>
    <w:rsid w:val="00CF24F2"/>
    <w:pPr>
      <w:jc w:val="center"/>
    </w:pPr>
  </w:style>
  <w:style w:type="character" w:customStyle="1" w:styleId="af6">
    <w:name w:val="註釋標題 字元"/>
    <w:basedOn w:val="a0"/>
    <w:link w:val="af5"/>
    <w:rsid w:val="00CF24F2"/>
    <w:rPr>
      <w:kern w:val="2"/>
      <w:sz w:val="24"/>
      <w:szCs w:val="24"/>
    </w:rPr>
  </w:style>
  <w:style w:type="paragraph" w:customStyle="1" w:styleId="-1">
    <w:name w:val="參考書目-1"/>
    <w:basedOn w:val="a"/>
    <w:rsid w:val="00345C70"/>
    <w:pPr>
      <w:tabs>
        <w:tab w:val="num" w:pos="360"/>
      </w:tabs>
      <w:overflowPunct w:val="0"/>
      <w:adjustRightInd w:val="0"/>
      <w:spacing w:before="67" w:after="67" w:line="250" w:lineRule="exact"/>
      <w:jc w:val="both"/>
    </w:pPr>
    <w:rPr>
      <w:rFonts w:eastAsia="標楷體"/>
      <w:szCs w:val="20"/>
    </w:rPr>
  </w:style>
  <w:style w:type="paragraph" w:styleId="HTML">
    <w:name w:val="HTML Preformatted"/>
    <w:basedOn w:val="a"/>
    <w:link w:val="HTML0"/>
    <w:uiPriority w:val="99"/>
    <w:unhideWhenUsed/>
    <w:rsid w:val="005E7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basedOn w:val="a0"/>
    <w:link w:val="HTML"/>
    <w:uiPriority w:val="99"/>
    <w:rsid w:val="005E783C"/>
    <w:rPr>
      <w:rFonts w:ascii="細明體" w:eastAsia="細明體" w:hAnsi="細明體" w:cs="細明體"/>
      <w:sz w:val="24"/>
      <w:szCs w:val="24"/>
    </w:rPr>
  </w:style>
  <w:style w:type="character" w:customStyle="1" w:styleId="apple-converted-space">
    <w:name w:val="apple-converted-space"/>
    <w:basedOn w:val="a0"/>
    <w:rsid w:val="00C27156"/>
  </w:style>
  <w:style w:type="character" w:customStyle="1" w:styleId="10">
    <w:name w:val="標題 1 字元"/>
    <w:basedOn w:val="a0"/>
    <w:link w:val="1"/>
    <w:rsid w:val="00555F73"/>
    <w:rPr>
      <w:rFonts w:ascii="新細明體" w:hAnsi="新細明體"/>
      <w:b/>
      <w:bCs/>
      <w:color w:val="FF0000"/>
      <w:kern w:val="2"/>
      <w:szCs w:val="24"/>
    </w:rPr>
  </w:style>
  <w:style w:type="character" w:customStyle="1" w:styleId="20">
    <w:name w:val="標題 2 字元"/>
    <w:basedOn w:val="a0"/>
    <w:link w:val="2"/>
    <w:rsid w:val="00555F73"/>
    <w:rPr>
      <w:rFonts w:ascii="Arial" w:hAnsi="Arial" w:cs="Arial"/>
      <w:kern w:val="2"/>
      <w:sz w:val="28"/>
      <w:szCs w:val="36"/>
    </w:rPr>
  </w:style>
  <w:style w:type="character" w:customStyle="1" w:styleId="30">
    <w:name w:val="標題 3 字元"/>
    <w:basedOn w:val="a0"/>
    <w:link w:val="3"/>
    <w:rsid w:val="00555F73"/>
    <w:rPr>
      <w:rFonts w:ascii="標楷體" w:eastAsia="標楷體"/>
      <w:b/>
      <w:bCs/>
      <w:color w:val="FF0000"/>
      <w:kern w:val="2"/>
      <w:sz w:val="24"/>
      <w:szCs w:val="24"/>
    </w:rPr>
  </w:style>
  <w:style w:type="character" w:customStyle="1" w:styleId="40">
    <w:name w:val="標題 4 字元"/>
    <w:basedOn w:val="a0"/>
    <w:link w:val="4"/>
    <w:rsid w:val="00555F73"/>
    <w:rPr>
      <w:rFonts w:ascii="新細明體"/>
      <w:b/>
      <w:bCs/>
      <w:color w:val="FF0000"/>
      <w:kern w:val="2"/>
      <w:sz w:val="24"/>
      <w:szCs w:val="24"/>
    </w:rPr>
  </w:style>
  <w:style w:type="character" w:customStyle="1" w:styleId="50">
    <w:name w:val="標題 5 字元"/>
    <w:basedOn w:val="a0"/>
    <w:link w:val="5"/>
    <w:rsid w:val="00555F73"/>
    <w:rPr>
      <w:rFonts w:ascii="標楷體" w:eastAsia="標楷體"/>
      <w:kern w:val="2"/>
      <w:sz w:val="28"/>
      <w:szCs w:val="24"/>
    </w:rPr>
  </w:style>
  <w:style w:type="paragraph" w:customStyle="1" w:styleId="23">
    <w:name w:val="2.表頭文字"/>
    <w:basedOn w:val="a"/>
    <w:rsid w:val="00555F73"/>
    <w:pPr>
      <w:jc w:val="center"/>
    </w:pPr>
    <w:rPr>
      <w:rFonts w:eastAsia="華康中圓體"/>
      <w:szCs w:val="20"/>
    </w:rPr>
  </w:style>
  <w:style w:type="paragraph" w:customStyle="1" w:styleId="9">
    <w:name w:val="9"/>
    <w:basedOn w:val="a"/>
    <w:rsid w:val="00555F73"/>
    <w:pPr>
      <w:widowControl/>
      <w:spacing w:before="100" w:beforeAutospacing="1" w:after="100" w:afterAutospacing="1"/>
    </w:pPr>
    <w:rPr>
      <w:rFonts w:ascii="新細明體"/>
      <w:kern w:val="0"/>
    </w:rPr>
  </w:style>
  <w:style w:type="paragraph" w:styleId="af7">
    <w:name w:val="Block Text"/>
    <w:basedOn w:val="a"/>
    <w:rsid w:val="00555F73"/>
    <w:pPr>
      <w:spacing w:line="0" w:lineRule="atLeast"/>
      <w:ind w:leftChars="-12" w:left="151" w:right="50" w:hangingChars="90" w:hanging="180"/>
    </w:pPr>
    <w:rPr>
      <w:rFonts w:ascii="新細明體" w:hAnsi="新細明體"/>
      <w:color w:val="000080"/>
      <w:sz w:val="20"/>
      <w:szCs w:val="20"/>
    </w:rPr>
  </w:style>
  <w:style w:type="paragraph" w:customStyle="1" w:styleId="af8">
    <w:name w:val=" 字元"/>
    <w:basedOn w:val="a"/>
    <w:rsid w:val="00555F73"/>
    <w:pPr>
      <w:widowControl/>
      <w:spacing w:after="160" w:line="240" w:lineRule="exact"/>
    </w:pPr>
    <w:rPr>
      <w:rFonts w:ascii="Verdana" w:hAnsi="Verdana"/>
      <w:kern w:val="0"/>
      <w:sz w:val="20"/>
      <w:szCs w:val="20"/>
      <w:lang w:eastAsia="en-US"/>
    </w:rPr>
  </w:style>
  <w:style w:type="paragraph" w:customStyle="1" w:styleId="Pa7">
    <w:name w:val="Pa7"/>
    <w:basedOn w:val="a"/>
    <w:next w:val="a"/>
    <w:uiPriority w:val="99"/>
    <w:rsid w:val="001E1F96"/>
    <w:pPr>
      <w:autoSpaceDE w:val="0"/>
      <w:autoSpaceDN w:val="0"/>
      <w:adjustRightInd w:val="0"/>
      <w:spacing w:line="284" w:lineRule="atLeast"/>
    </w:pPr>
    <w:rPr>
      <w:rFonts w:ascii="華康標宋體c.." w:eastAsia="華康標宋體c.."/>
      <w:kern w:val="0"/>
    </w:rPr>
  </w:style>
  <w:style w:type="paragraph" w:customStyle="1" w:styleId="Pa12">
    <w:name w:val="Pa12"/>
    <w:basedOn w:val="a"/>
    <w:next w:val="a"/>
    <w:uiPriority w:val="99"/>
    <w:rsid w:val="001E1F96"/>
    <w:pPr>
      <w:autoSpaceDE w:val="0"/>
      <w:autoSpaceDN w:val="0"/>
      <w:adjustRightInd w:val="0"/>
      <w:spacing w:line="199" w:lineRule="atLeast"/>
    </w:pPr>
    <w:rPr>
      <w:rFonts w:ascii="華康標宋體..." w:eastAsia="華康標宋體..."/>
      <w:kern w:val="0"/>
    </w:rPr>
  </w:style>
  <w:style w:type="paragraph" w:customStyle="1" w:styleId="Pa15">
    <w:name w:val="Pa15"/>
    <w:basedOn w:val="a"/>
    <w:next w:val="a"/>
    <w:uiPriority w:val="99"/>
    <w:rsid w:val="008D3534"/>
    <w:pPr>
      <w:autoSpaceDE w:val="0"/>
      <w:autoSpaceDN w:val="0"/>
      <w:adjustRightInd w:val="0"/>
      <w:spacing w:line="199" w:lineRule="atLeast"/>
    </w:pPr>
    <w:rPr>
      <w:rFonts w:ascii="華康標宋體i.." w:eastAsia="華康標宋體i.."/>
      <w:kern w:val="0"/>
    </w:rPr>
  </w:style>
  <w:style w:type="paragraph" w:customStyle="1" w:styleId="Default">
    <w:name w:val="Default"/>
    <w:rsid w:val="008D3534"/>
    <w:pPr>
      <w:widowControl w:val="0"/>
      <w:autoSpaceDE w:val="0"/>
      <w:autoSpaceDN w:val="0"/>
      <w:adjustRightInd w:val="0"/>
    </w:pPr>
    <w:rPr>
      <w:rFonts w:ascii="華康中圓體i.." w:eastAsia="華康中圓體i.." w:cs="華康中圓體i.."/>
      <w:color w:val="000000"/>
      <w:sz w:val="24"/>
      <w:szCs w:val="24"/>
    </w:rPr>
  </w:style>
</w:styles>
</file>

<file path=word/webSettings.xml><?xml version="1.0" encoding="utf-8"?>
<w:webSettings xmlns:r="http://schemas.openxmlformats.org/officeDocument/2006/relationships" xmlns:w="http://schemas.openxmlformats.org/wordprocessingml/2006/main">
  <w:divs>
    <w:div w:id="2248689">
      <w:bodyDiv w:val="1"/>
      <w:marLeft w:val="0"/>
      <w:marRight w:val="0"/>
      <w:marTop w:val="0"/>
      <w:marBottom w:val="0"/>
      <w:divBdr>
        <w:top w:val="none" w:sz="0" w:space="0" w:color="auto"/>
        <w:left w:val="none" w:sz="0" w:space="0" w:color="auto"/>
        <w:bottom w:val="none" w:sz="0" w:space="0" w:color="auto"/>
        <w:right w:val="none" w:sz="0" w:space="0" w:color="auto"/>
      </w:divBdr>
    </w:div>
    <w:div w:id="206113564">
      <w:bodyDiv w:val="1"/>
      <w:marLeft w:val="0"/>
      <w:marRight w:val="0"/>
      <w:marTop w:val="0"/>
      <w:marBottom w:val="0"/>
      <w:divBdr>
        <w:top w:val="none" w:sz="0" w:space="0" w:color="auto"/>
        <w:left w:val="none" w:sz="0" w:space="0" w:color="auto"/>
        <w:bottom w:val="none" w:sz="0" w:space="0" w:color="auto"/>
        <w:right w:val="none" w:sz="0" w:space="0" w:color="auto"/>
      </w:divBdr>
    </w:div>
    <w:div w:id="264848286">
      <w:bodyDiv w:val="1"/>
      <w:marLeft w:val="0"/>
      <w:marRight w:val="0"/>
      <w:marTop w:val="0"/>
      <w:marBottom w:val="0"/>
      <w:divBdr>
        <w:top w:val="none" w:sz="0" w:space="0" w:color="auto"/>
        <w:left w:val="none" w:sz="0" w:space="0" w:color="auto"/>
        <w:bottom w:val="none" w:sz="0" w:space="0" w:color="auto"/>
        <w:right w:val="none" w:sz="0" w:space="0" w:color="auto"/>
      </w:divBdr>
      <w:divsChild>
        <w:div w:id="179664604">
          <w:marLeft w:val="547"/>
          <w:marRight w:val="0"/>
          <w:marTop w:val="0"/>
          <w:marBottom w:val="0"/>
          <w:divBdr>
            <w:top w:val="none" w:sz="0" w:space="0" w:color="auto"/>
            <w:left w:val="none" w:sz="0" w:space="0" w:color="auto"/>
            <w:bottom w:val="none" w:sz="0" w:space="0" w:color="auto"/>
            <w:right w:val="none" w:sz="0" w:space="0" w:color="auto"/>
          </w:divBdr>
        </w:div>
      </w:divsChild>
    </w:div>
    <w:div w:id="275407029">
      <w:bodyDiv w:val="1"/>
      <w:marLeft w:val="0"/>
      <w:marRight w:val="0"/>
      <w:marTop w:val="0"/>
      <w:marBottom w:val="0"/>
      <w:divBdr>
        <w:top w:val="none" w:sz="0" w:space="0" w:color="auto"/>
        <w:left w:val="none" w:sz="0" w:space="0" w:color="auto"/>
        <w:bottom w:val="none" w:sz="0" w:space="0" w:color="auto"/>
        <w:right w:val="none" w:sz="0" w:space="0" w:color="auto"/>
      </w:divBdr>
    </w:div>
    <w:div w:id="292096655">
      <w:bodyDiv w:val="1"/>
      <w:marLeft w:val="0"/>
      <w:marRight w:val="0"/>
      <w:marTop w:val="0"/>
      <w:marBottom w:val="0"/>
      <w:divBdr>
        <w:top w:val="none" w:sz="0" w:space="0" w:color="auto"/>
        <w:left w:val="none" w:sz="0" w:space="0" w:color="auto"/>
        <w:bottom w:val="none" w:sz="0" w:space="0" w:color="auto"/>
        <w:right w:val="none" w:sz="0" w:space="0" w:color="auto"/>
      </w:divBdr>
    </w:div>
    <w:div w:id="366568717">
      <w:bodyDiv w:val="1"/>
      <w:marLeft w:val="0"/>
      <w:marRight w:val="0"/>
      <w:marTop w:val="0"/>
      <w:marBottom w:val="0"/>
      <w:divBdr>
        <w:top w:val="none" w:sz="0" w:space="0" w:color="auto"/>
        <w:left w:val="none" w:sz="0" w:space="0" w:color="auto"/>
        <w:bottom w:val="none" w:sz="0" w:space="0" w:color="auto"/>
        <w:right w:val="none" w:sz="0" w:space="0" w:color="auto"/>
      </w:divBdr>
    </w:div>
    <w:div w:id="431121535">
      <w:bodyDiv w:val="1"/>
      <w:marLeft w:val="0"/>
      <w:marRight w:val="0"/>
      <w:marTop w:val="0"/>
      <w:marBottom w:val="0"/>
      <w:divBdr>
        <w:top w:val="none" w:sz="0" w:space="0" w:color="auto"/>
        <w:left w:val="none" w:sz="0" w:space="0" w:color="auto"/>
        <w:bottom w:val="none" w:sz="0" w:space="0" w:color="auto"/>
        <w:right w:val="none" w:sz="0" w:space="0" w:color="auto"/>
      </w:divBdr>
    </w:div>
    <w:div w:id="614681673">
      <w:bodyDiv w:val="1"/>
      <w:marLeft w:val="0"/>
      <w:marRight w:val="0"/>
      <w:marTop w:val="0"/>
      <w:marBottom w:val="0"/>
      <w:divBdr>
        <w:top w:val="none" w:sz="0" w:space="0" w:color="auto"/>
        <w:left w:val="none" w:sz="0" w:space="0" w:color="auto"/>
        <w:bottom w:val="none" w:sz="0" w:space="0" w:color="auto"/>
        <w:right w:val="none" w:sz="0" w:space="0" w:color="auto"/>
      </w:divBdr>
      <w:divsChild>
        <w:div w:id="403338252">
          <w:marLeft w:val="547"/>
          <w:marRight w:val="0"/>
          <w:marTop w:val="0"/>
          <w:marBottom w:val="0"/>
          <w:divBdr>
            <w:top w:val="none" w:sz="0" w:space="0" w:color="auto"/>
            <w:left w:val="none" w:sz="0" w:space="0" w:color="auto"/>
            <w:bottom w:val="none" w:sz="0" w:space="0" w:color="auto"/>
            <w:right w:val="none" w:sz="0" w:space="0" w:color="auto"/>
          </w:divBdr>
        </w:div>
      </w:divsChild>
    </w:div>
    <w:div w:id="626816854">
      <w:bodyDiv w:val="1"/>
      <w:marLeft w:val="0"/>
      <w:marRight w:val="0"/>
      <w:marTop w:val="0"/>
      <w:marBottom w:val="0"/>
      <w:divBdr>
        <w:top w:val="none" w:sz="0" w:space="0" w:color="auto"/>
        <w:left w:val="none" w:sz="0" w:space="0" w:color="auto"/>
        <w:bottom w:val="none" w:sz="0" w:space="0" w:color="auto"/>
        <w:right w:val="none" w:sz="0" w:space="0" w:color="auto"/>
      </w:divBdr>
    </w:div>
    <w:div w:id="670986721">
      <w:bodyDiv w:val="1"/>
      <w:marLeft w:val="0"/>
      <w:marRight w:val="0"/>
      <w:marTop w:val="0"/>
      <w:marBottom w:val="0"/>
      <w:divBdr>
        <w:top w:val="none" w:sz="0" w:space="0" w:color="auto"/>
        <w:left w:val="none" w:sz="0" w:space="0" w:color="auto"/>
        <w:bottom w:val="none" w:sz="0" w:space="0" w:color="auto"/>
        <w:right w:val="none" w:sz="0" w:space="0" w:color="auto"/>
      </w:divBdr>
    </w:div>
    <w:div w:id="828523826">
      <w:bodyDiv w:val="1"/>
      <w:marLeft w:val="0"/>
      <w:marRight w:val="0"/>
      <w:marTop w:val="0"/>
      <w:marBottom w:val="0"/>
      <w:divBdr>
        <w:top w:val="none" w:sz="0" w:space="0" w:color="auto"/>
        <w:left w:val="none" w:sz="0" w:space="0" w:color="auto"/>
        <w:bottom w:val="none" w:sz="0" w:space="0" w:color="auto"/>
        <w:right w:val="none" w:sz="0" w:space="0" w:color="auto"/>
      </w:divBdr>
      <w:divsChild>
        <w:div w:id="719551097">
          <w:marLeft w:val="547"/>
          <w:marRight w:val="0"/>
          <w:marTop w:val="115"/>
          <w:marBottom w:val="0"/>
          <w:divBdr>
            <w:top w:val="none" w:sz="0" w:space="0" w:color="auto"/>
            <w:left w:val="none" w:sz="0" w:space="0" w:color="auto"/>
            <w:bottom w:val="none" w:sz="0" w:space="0" w:color="auto"/>
            <w:right w:val="none" w:sz="0" w:space="0" w:color="auto"/>
          </w:divBdr>
        </w:div>
        <w:div w:id="1474254380">
          <w:marLeft w:val="547"/>
          <w:marRight w:val="0"/>
          <w:marTop w:val="115"/>
          <w:marBottom w:val="0"/>
          <w:divBdr>
            <w:top w:val="none" w:sz="0" w:space="0" w:color="auto"/>
            <w:left w:val="none" w:sz="0" w:space="0" w:color="auto"/>
            <w:bottom w:val="none" w:sz="0" w:space="0" w:color="auto"/>
            <w:right w:val="none" w:sz="0" w:space="0" w:color="auto"/>
          </w:divBdr>
        </w:div>
        <w:div w:id="1864203749">
          <w:marLeft w:val="547"/>
          <w:marRight w:val="0"/>
          <w:marTop w:val="115"/>
          <w:marBottom w:val="0"/>
          <w:divBdr>
            <w:top w:val="none" w:sz="0" w:space="0" w:color="auto"/>
            <w:left w:val="none" w:sz="0" w:space="0" w:color="auto"/>
            <w:bottom w:val="none" w:sz="0" w:space="0" w:color="auto"/>
            <w:right w:val="none" w:sz="0" w:space="0" w:color="auto"/>
          </w:divBdr>
        </w:div>
        <w:div w:id="1954045873">
          <w:marLeft w:val="547"/>
          <w:marRight w:val="0"/>
          <w:marTop w:val="115"/>
          <w:marBottom w:val="0"/>
          <w:divBdr>
            <w:top w:val="none" w:sz="0" w:space="0" w:color="auto"/>
            <w:left w:val="none" w:sz="0" w:space="0" w:color="auto"/>
            <w:bottom w:val="none" w:sz="0" w:space="0" w:color="auto"/>
            <w:right w:val="none" w:sz="0" w:space="0" w:color="auto"/>
          </w:divBdr>
        </w:div>
      </w:divsChild>
    </w:div>
    <w:div w:id="833645585">
      <w:bodyDiv w:val="1"/>
      <w:marLeft w:val="0"/>
      <w:marRight w:val="0"/>
      <w:marTop w:val="0"/>
      <w:marBottom w:val="0"/>
      <w:divBdr>
        <w:top w:val="none" w:sz="0" w:space="0" w:color="auto"/>
        <w:left w:val="none" w:sz="0" w:space="0" w:color="auto"/>
        <w:bottom w:val="none" w:sz="0" w:space="0" w:color="auto"/>
        <w:right w:val="none" w:sz="0" w:space="0" w:color="auto"/>
      </w:divBdr>
    </w:div>
    <w:div w:id="1173109946">
      <w:bodyDiv w:val="1"/>
      <w:marLeft w:val="0"/>
      <w:marRight w:val="0"/>
      <w:marTop w:val="0"/>
      <w:marBottom w:val="0"/>
      <w:divBdr>
        <w:top w:val="none" w:sz="0" w:space="0" w:color="auto"/>
        <w:left w:val="none" w:sz="0" w:space="0" w:color="auto"/>
        <w:bottom w:val="none" w:sz="0" w:space="0" w:color="auto"/>
        <w:right w:val="none" w:sz="0" w:space="0" w:color="auto"/>
      </w:divBdr>
    </w:div>
    <w:div w:id="1257908361">
      <w:bodyDiv w:val="1"/>
      <w:marLeft w:val="0"/>
      <w:marRight w:val="0"/>
      <w:marTop w:val="0"/>
      <w:marBottom w:val="0"/>
      <w:divBdr>
        <w:top w:val="none" w:sz="0" w:space="0" w:color="auto"/>
        <w:left w:val="none" w:sz="0" w:space="0" w:color="auto"/>
        <w:bottom w:val="none" w:sz="0" w:space="0" w:color="auto"/>
        <w:right w:val="none" w:sz="0" w:space="0" w:color="auto"/>
      </w:divBdr>
    </w:div>
    <w:div w:id="1366564036">
      <w:bodyDiv w:val="1"/>
      <w:marLeft w:val="0"/>
      <w:marRight w:val="0"/>
      <w:marTop w:val="0"/>
      <w:marBottom w:val="0"/>
      <w:divBdr>
        <w:top w:val="none" w:sz="0" w:space="0" w:color="auto"/>
        <w:left w:val="none" w:sz="0" w:space="0" w:color="auto"/>
        <w:bottom w:val="none" w:sz="0" w:space="0" w:color="auto"/>
        <w:right w:val="none" w:sz="0" w:space="0" w:color="auto"/>
      </w:divBdr>
    </w:div>
    <w:div w:id="1372269197">
      <w:bodyDiv w:val="1"/>
      <w:marLeft w:val="0"/>
      <w:marRight w:val="0"/>
      <w:marTop w:val="0"/>
      <w:marBottom w:val="0"/>
      <w:divBdr>
        <w:top w:val="none" w:sz="0" w:space="0" w:color="auto"/>
        <w:left w:val="none" w:sz="0" w:space="0" w:color="auto"/>
        <w:bottom w:val="none" w:sz="0" w:space="0" w:color="auto"/>
        <w:right w:val="none" w:sz="0" w:space="0" w:color="auto"/>
      </w:divBdr>
    </w:div>
    <w:div w:id="1405882149">
      <w:bodyDiv w:val="1"/>
      <w:marLeft w:val="0"/>
      <w:marRight w:val="0"/>
      <w:marTop w:val="0"/>
      <w:marBottom w:val="0"/>
      <w:divBdr>
        <w:top w:val="none" w:sz="0" w:space="0" w:color="auto"/>
        <w:left w:val="none" w:sz="0" w:space="0" w:color="auto"/>
        <w:bottom w:val="none" w:sz="0" w:space="0" w:color="auto"/>
        <w:right w:val="none" w:sz="0" w:space="0" w:color="auto"/>
      </w:divBdr>
    </w:div>
    <w:div w:id="1486167177">
      <w:bodyDiv w:val="1"/>
      <w:marLeft w:val="0"/>
      <w:marRight w:val="0"/>
      <w:marTop w:val="0"/>
      <w:marBottom w:val="0"/>
      <w:divBdr>
        <w:top w:val="none" w:sz="0" w:space="0" w:color="auto"/>
        <w:left w:val="none" w:sz="0" w:space="0" w:color="auto"/>
        <w:bottom w:val="none" w:sz="0" w:space="0" w:color="auto"/>
        <w:right w:val="none" w:sz="0" w:space="0" w:color="auto"/>
      </w:divBdr>
      <w:divsChild>
        <w:div w:id="639382090">
          <w:marLeft w:val="547"/>
          <w:marRight w:val="0"/>
          <w:marTop w:val="96"/>
          <w:marBottom w:val="0"/>
          <w:divBdr>
            <w:top w:val="none" w:sz="0" w:space="0" w:color="auto"/>
            <w:left w:val="none" w:sz="0" w:space="0" w:color="auto"/>
            <w:bottom w:val="none" w:sz="0" w:space="0" w:color="auto"/>
            <w:right w:val="none" w:sz="0" w:space="0" w:color="auto"/>
          </w:divBdr>
        </w:div>
        <w:div w:id="1206403776">
          <w:marLeft w:val="547"/>
          <w:marRight w:val="0"/>
          <w:marTop w:val="96"/>
          <w:marBottom w:val="0"/>
          <w:divBdr>
            <w:top w:val="none" w:sz="0" w:space="0" w:color="auto"/>
            <w:left w:val="none" w:sz="0" w:space="0" w:color="auto"/>
            <w:bottom w:val="none" w:sz="0" w:space="0" w:color="auto"/>
            <w:right w:val="none" w:sz="0" w:space="0" w:color="auto"/>
          </w:divBdr>
        </w:div>
      </w:divsChild>
    </w:div>
    <w:div w:id="1494835667">
      <w:bodyDiv w:val="1"/>
      <w:marLeft w:val="0"/>
      <w:marRight w:val="0"/>
      <w:marTop w:val="0"/>
      <w:marBottom w:val="0"/>
      <w:divBdr>
        <w:top w:val="none" w:sz="0" w:space="0" w:color="auto"/>
        <w:left w:val="none" w:sz="0" w:space="0" w:color="auto"/>
        <w:bottom w:val="none" w:sz="0" w:space="0" w:color="auto"/>
        <w:right w:val="none" w:sz="0" w:space="0" w:color="auto"/>
      </w:divBdr>
    </w:div>
    <w:div w:id="1674381293">
      <w:bodyDiv w:val="1"/>
      <w:marLeft w:val="0"/>
      <w:marRight w:val="0"/>
      <w:marTop w:val="0"/>
      <w:marBottom w:val="0"/>
      <w:divBdr>
        <w:top w:val="none" w:sz="0" w:space="0" w:color="auto"/>
        <w:left w:val="none" w:sz="0" w:space="0" w:color="auto"/>
        <w:bottom w:val="none" w:sz="0" w:space="0" w:color="auto"/>
        <w:right w:val="none" w:sz="0" w:space="0" w:color="auto"/>
      </w:divBdr>
    </w:div>
    <w:div w:id="1891260417">
      <w:bodyDiv w:val="1"/>
      <w:marLeft w:val="0"/>
      <w:marRight w:val="0"/>
      <w:marTop w:val="0"/>
      <w:marBottom w:val="0"/>
      <w:divBdr>
        <w:top w:val="none" w:sz="0" w:space="0" w:color="auto"/>
        <w:left w:val="none" w:sz="0" w:space="0" w:color="auto"/>
        <w:bottom w:val="none" w:sz="0" w:space="0" w:color="auto"/>
        <w:right w:val="none" w:sz="0" w:space="0" w:color="auto"/>
      </w:divBdr>
    </w:div>
    <w:div w:id="212769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3E130A-3719-435B-BEC0-8B3050E59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45</Pages>
  <Words>4798</Words>
  <Characters>27350</Characters>
  <Application>Microsoft Office Word</Application>
  <DocSecurity>0</DocSecurity>
  <Lines>227</Lines>
  <Paragraphs>64</Paragraphs>
  <ScaleCrop>false</ScaleCrop>
  <Company/>
  <LinksUpToDate>false</LinksUpToDate>
  <CharactersWithSpaces>32084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花蓮縣國民中小學九年一貫課程計畫審查要點</dc:title>
  <dc:creator>dyps</dc:creator>
  <cp:lastModifiedBy>user</cp:lastModifiedBy>
  <cp:revision>4</cp:revision>
  <cp:lastPrinted>2017-03-08T08:24:00Z</cp:lastPrinted>
  <dcterms:created xsi:type="dcterms:W3CDTF">2019-05-16T03:10:00Z</dcterms:created>
  <dcterms:modified xsi:type="dcterms:W3CDTF">2019-05-16T03:19:00Z</dcterms:modified>
</cp:coreProperties>
</file>